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rsidR="0018708E" w:rsidP="00B53BD3">
      <w:pPr>
        <w:spacing w:line="400" w:lineRule="atLeast"/>
        <w:jc w:val="center"/>
        <w:rPr>
          <w:rFonts w:asciiTheme="minorEastAsia" w:hAnsiTheme="minorEastAsia" w:hint="eastAsia"/>
          <w:color w:val="000000" w:themeColor="text1"/>
          <w:sz w:val="24"/>
          <w:szCs w:val="24"/>
        </w:rPr>
      </w:pPr>
      <w:r w:rsidRPr="0018708E">
        <w:rPr>
          <w:rFonts w:asciiTheme="minorEastAsia" w:hAnsiTheme="minorEastAsia"/>
          <w:b/>
          <w:color w:val="000000" w:themeColor="text1"/>
          <w:sz w:val="32"/>
          <w:szCs w:val="32"/>
        </w:rPr>
        <w:drawing>
          <wp:anchor simplePos="0" relativeHeight="251658240" behindDoc="0" locked="0" layoutInCell="1" allowOverlap="1">
            <wp:simplePos x="0" y="0"/>
            <wp:positionH relativeFrom="page">
              <wp:posOffset>11137900</wp:posOffset>
            </wp:positionH>
            <wp:positionV relativeFrom="topMargin">
              <wp:posOffset>10236200</wp:posOffset>
            </wp:positionV>
            <wp:extent cx="342900" cy="254000"/>
            <wp:wrapNone/>
            <wp:docPr id="10003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36543" name=""/>
                    <pic:cNvPicPr>
                      <a:picLocks noChangeAspect="1"/>
                    </pic:cNvPicPr>
                  </pic:nvPicPr>
                  <pic:blipFill>
                    <a:blip xmlns:r="http://schemas.openxmlformats.org/officeDocument/2006/relationships" r:embed="rId4"/>
                    <a:stretch>
                      <a:fillRect/>
                    </a:stretch>
                  </pic:blipFill>
                  <pic:spPr>
                    <a:xfrm>
                      <a:off x="0" y="0"/>
                      <a:ext cx="342900" cy="254000"/>
                    </a:xfrm>
                    <a:prstGeom prst="rect">
                      <a:avLst/>
                    </a:prstGeom>
                  </pic:spPr>
                </pic:pic>
              </a:graphicData>
            </a:graphic>
          </wp:anchor>
        </w:drawing>
      </w:r>
      <w:bookmarkStart w:id="0" w:name="_GoBack"/>
      <w:r w:rsidRPr="0018708E">
        <w:rPr>
          <w:rFonts w:asciiTheme="minorEastAsia" w:hAnsiTheme="minorEastAsia"/>
          <w:b/>
          <w:color w:val="000000" w:themeColor="text1"/>
          <w:sz w:val="32"/>
          <w:szCs w:val="32"/>
        </w:rPr>
        <w:t>重庆育才中学初2020</w:t>
      </w:r>
      <w:r w:rsidRPr="0018708E">
        <w:rPr>
          <w:rFonts w:asciiTheme="minorEastAsia" w:hAnsiTheme="minorEastAsia" w:hint="eastAsia"/>
          <w:b/>
          <w:color w:val="000000" w:themeColor="text1"/>
          <w:sz w:val="32"/>
          <w:szCs w:val="32"/>
        </w:rPr>
        <w:t>届</w:t>
      </w:r>
      <w:r w:rsidRPr="0018708E">
        <w:rPr>
          <w:rFonts w:asciiTheme="minorEastAsia" w:hAnsiTheme="minorEastAsia"/>
          <w:b/>
          <w:color w:val="000000" w:themeColor="text1"/>
          <w:sz w:val="32"/>
          <w:szCs w:val="32"/>
        </w:rPr>
        <w:t>(</w:t>
      </w:r>
      <w:r w:rsidRPr="0018708E">
        <w:rPr>
          <w:rFonts w:asciiTheme="minorEastAsia" w:hAnsiTheme="minorEastAsia"/>
          <w:b/>
          <w:color w:val="000000" w:themeColor="text1"/>
          <w:sz w:val="32"/>
          <w:szCs w:val="32"/>
        </w:rPr>
        <w:t>三</w:t>
      </w:r>
      <w:r w:rsidRPr="0018708E">
        <w:rPr>
          <w:rFonts w:asciiTheme="minorEastAsia" w:hAnsiTheme="minorEastAsia"/>
          <w:b/>
          <w:color w:val="000000" w:themeColor="text1"/>
          <w:sz w:val="32"/>
          <w:szCs w:val="32"/>
        </w:rPr>
        <w:t>上)半期考试物理试卷</w:t>
      </w:r>
      <w:bookmarkEnd w:id="0"/>
      <w:r>
        <w:rPr>
          <w:rFonts w:asciiTheme="minorEastAsia" w:hAnsiTheme="minorEastAsia" w:hint="eastAsia"/>
          <w:color w:val="000000" w:themeColor="text1"/>
          <w:sz w:val="24"/>
          <w:szCs w:val="24"/>
        </w:rPr>
        <w:t>2019.11</w:t>
      </w:r>
      <w:r w:rsidRPr="00D36C68">
        <w:rPr>
          <w:rFonts w:asciiTheme="minorEastAsia" w:hAnsiTheme="minorEastAsia"/>
          <w:color w:val="000000" w:themeColor="text1"/>
          <w:sz w:val="24"/>
          <w:szCs w:val="24"/>
        </w:rPr>
        <w:br/>
        <w:t>(全卷共四个大题,满分80分,与化学公用120</w:t>
      </w:r>
      <w:r>
        <w:rPr>
          <w:rFonts w:asciiTheme="minorEastAsia" w:hAnsiTheme="minorEastAsia" w:hint="eastAsia"/>
          <w:color w:val="000000" w:themeColor="text1"/>
          <w:sz w:val="24"/>
          <w:szCs w:val="24"/>
        </w:rPr>
        <w:t>min，</w:t>
      </w:r>
      <w:r w:rsidRPr="00D36C68">
        <w:rPr>
          <w:rFonts w:asciiTheme="minorEastAsia" w:hAnsiTheme="minorEastAsia"/>
          <w:color w:val="000000" w:themeColor="text1"/>
          <w:sz w:val="24"/>
          <w:szCs w:val="24"/>
        </w:rPr>
        <w:t>全卷g=10N/kg,</w:t>
      </w:r>
      <w:r>
        <w:rPr>
          <w:rFonts w:asciiTheme="minorEastAsia" w:hAnsiTheme="minorEastAsia" w:hint="eastAsia"/>
          <w:color w:val="000000" w:themeColor="text1"/>
          <w:sz w:val="24"/>
          <w:szCs w:val="24"/>
        </w:rPr>
        <w:t>ρ</w:t>
      </w:r>
      <w:r w:rsidRPr="0018708E">
        <w:rPr>
          <w:rFonts w:asciiTheme="minorEastAsia" w:hAnsiTheme="minorEastAsia"/>
          <w:color w:val="000000" w:themeColor="text1"/>
          <w:sz w:val="24"/>
          <w:szCs w:val="24"/>
          <w:vertAlign w:val="subscript"/>
        </w:rPr>
        <w:t>水</w:t>
      </w:r>
      <w:r w:rsidRPr="00D36C68">
        <w:rPr>
          <w:rFonts w:asciiTheme="minorEastAsia" w:hAnsiTheme="minorEastAsia"/>
          <w:color w:val="000000" w:themeColor="text1"/>
          <w:sz w:val="24"/>
          <w:szCs w:val="24"/>
        </w:rPr>
        <w:t>=1</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0×10</w:t>
      </w:r>
      <w:r w:rsidRPr="0018708E">
        <w:rPr>
          <w:rFonts w:asciiTheme="minorEastAsia" w:hAnsiTheme="minorEastAsia"/>
          <w:color w:val="000000" w:themeColor="text1"/>
          <w:sz w:val="24"/>
          <w:szCs w:val="24"/>
          <w:vertAlign w:val="superscript"/>
        </w:rPr>
        <w:t>3</w:t>
      </w:r>
      <w:r w:rsidRPr="00D36C68">
        <w:rPr>
          <w:rFonts w:asciiTheme="minorEastAsia" w:hAnsiTheme="minorEastAsia"/>
          <w:color w:val="000000" w:themeColor="text1"/>
          <w:sz w:val="24"/>
          <w:szCs w:val="24"/>
        </w:rPr>
        <w:t>kg/m</w:t>
      </w:r>
      <w:r w:rsidRPr="0018708E">
        <w:rPr>
          <w:rFonts w:asciiTheme="minorEastAsia" w:hAnsiTheme="minorEastAsia"/>
          <w:color w:val="000000" w:themeColor="text1"/>
          <w:sz w:val="24"/>
          <w:szCs w:val="24"/>
          <w:vertAlign w:val="superscript"/>
        </w:rPr>
        <w:t>3</w:t>
      </w:r>
      <w:r>
        <w:rPr>
          <w:rFonts w:asciiTheme="minorEastAsia" w:hAnsiTheme="minorEastAsia"/>
          <w:color w:val="000000" w:themeColor="text1"/>
          <w:sz w:val="24"/>
          <w:szCs w:val="24"/>
        </w:rPr>
        <w:t>)</w:t>
      </w:r>
    </w:p>
    <w:p w:rsidR="00C1576A" w:rsidRPr="00EA401B" w:rsidP="00B53BD3">
      <w:pPr>
        <w:pStyle w:val="NormalWeb"/>
        <w:shd w:val="clear" w:color="auto" w:fill="FFFFFF"/>
        <w:spacing w:before="0" w:beforeAutospacing="0" w:after="0" w:afterAutospacing="0" w:line="400" w:lineRule="atLeast"/>
        <w:rPr>
          <w:rFonts w:ascii="Arial" w:hAnsi="Arial" w:cs="Arial" w:hint="eastAsia"/>
          <w:color w:val="666666"/>
          <w:sz w:val="21"/>
          <w:szCs w:val="21"/>
        </w:rPr>
      </w:pPr>
      <w:r w:rsidRPr="0018708E">
        <w:rPr>
          <w:rFonts w:asciiTheme="minorEastAsia" w:hAnsiTheme="minorEastAsia" w:hint="eastAsia"/>
          <w:b/>
          <w:color w:val="000000" w:themeColor="text1"/>
        </w:rPr>
        <w:t>一</w:t>
      </w:r>
      <w:r w:rsidRPr="0018708E" w:rsidR="00ED2AE3">
        <w:rPr>
          <w:rFonts w:asciiTheme="minorEastAsia" w:hAnsiTheme="minorEastAsia"/>
          <w:b/>
          <w:color w:val="000000" w:themeColor="text1"/>
        </w:rPr>
        <w:t>、选择题(本题共8个小题,每小题只有一个选项最符合题意,每小题3分,共</w:t>
      </w:r>
      <w:r w:rsidRPr="0018708E">
        <w:rPr>
          <w:rFonts w:asciiTheme="minorEastAsia" w:hAnsiTheme="minorEastAsia"/>
          <w:b/>
          <w:color w:val="000000" w:themeColor="text1"/>
        </w:rPr>
        <w:t>24</w:t>
      </w:r>
      <w:r w:rsidRPr="0018708E" w:rsidR="00ED2AE3">
        <w:rPr>
          <w:rFonts w:asciiTheme="minorEastAsia" w:hAnsiTheme="minorEastAsia"/>
          <w:b/>
          <w:color w:val="000000" w:themeColor="text1"/>
        </w:rPr>
        <w:t>分)</w:t>
      </w:r>
      <w:r w:rsidRPr="0018708E" w:rsidR="00ED2AE3">
        <w:rPr>
          <w:rFonts w:asciiTheme="minorEastAsia" w:hAnsiTheme="minorEastAsia"/>
          <w:b/>
          <w:color w:val="000000" w:themeColor="text1"/>
        </w:rPr>
        <w:br/>
      </w:r>
      <w:r w:rsidRPr="00D36C68" w:rsidR="00ED2AE3">
        <w:rPr>
          <w:rFonts w:asciiTheme="minorEastAsia" w:hAnsiTheme="minorEastAsia"/>
          <w:color w:val="000000" w:themeColor="text1"/>
        </w:rPr>
        <w:t>1、下列物理量最符合生活实际的是(</w:t>
      </w:r>
      <w:r>
        <w:rPr>
          <w:rFonts w:asciiTheme="minorEastAsia" w:hAnsiTheme="minorEastAsia" w:hint="eastAsia"/>
          <w:color w:val="000000" w:themeColor="text1"/>
        </w:rPr>
        <w:t xml:space="preserve">    )</w:t>
      </w:r>
      <w:r w:rsidRPr="00D36C68" w:rsidR="00ED2AE3">
        <w:rPr>
          <w:rFonts w:asciiTheme="minorEastAsia" w:hAnsiTheme="minorEastAsia"/>
          <w:color w:val="000000" w:themeColor="text1"/>
        </w:rPr>
        <w:br/>
        <w:t>A.标准大气压下沸水的温度为0</w:t>
      </w:r>
      <w:r w:rsidRPr="00D36C68" w:rsidR="00ED2AE3">
        <w:rPr>
          <w:rFonts w:asciiTheme="minorEastAsia" w:hAnsiTheme="minorEastAsia" w:hint="eastAsia"/>
          <w:color w:val="000000" w:themeColor="text1"/>
        </w:rPr>
        <w:t>℃</w:t>
      </w:r>
      <w:r>
        <w:rPr>
          <w:rFonts w:asciiTheme="minorEastAsia" w:hAnsiTheme="minorEastAsia" w:hint="eastAsia"/>
          <w:color w:val="000000" w:themeColor="text1"/>
        </w:rPr>
        <w:tab/>
      </w:r>
      <w:r>
        <w:rPr>
          <w:rFonts w:asciiTheme="minorEastAsia" w:hAnsiTheme="minorEastAsia" w:hint="eastAsia"/>
          <w:color w:val="000000" w:themeColor="text1"/>
        </w:rPr>
        <w:tab/>
      </w:r>
      <w:r>
        <w:rPr>
          <w:rFonts w:asciiTheme="minorEastAsia" w:hAnsiTheme="minorEastAsia" w:hint="eastAsia"/>
          <w:color w:val="000000" w:themeColor="text1"/>
        </w:rPr>
        <w:tab/>
      </w:r>
      <w:r w:rsidRPr="00D36C68" w:rsidR="00ED2AE3">
        <w:rPr>
          <w:rFonts w:asciiTheme="minorEastAsia" w:hAnsiTheme="minorEastAsia"/>
          <w:color w:val="000000" w:themeColor="text1"/>
        </w:rPr>
        <w:t>B.某中学生的质量约为50kg</w:t>
      </w:r>
      <w:r w:rsidRPr="00D36C68" w:rsidR="00ED2AE3">
        <w:rPr>
          <w:rFonts w:asciiTheme="minorEastAsia" w:hAnsiTheme="minorEastAsia"/>
          <w:color w:val="000000" w:themeColor="text1"/>
        </w:rPr>
        <w:br/>
        <w:t>C.家用电冰箱正常工作时的电流约为</w:t>
      </w:r>
      <w:r>
        <w:rPr>
          <w:rFonts w:asciiTheme="minorEastAsia" w:hAnsiTheme="minorEastAsia"/>
          <w:color w:val="000000" w:themeColor="text1"/>
        </w:rPr>
        <w:t>5A</w:t>
      </w:r>
      <w:r>
        <w:rPr>
          <w:rFonts w:asciiTheme="minorEastAsia" w:hAnsiTheme="minorEastAsia" w:hint="eastAsia"/>
          <w:color w:val="000000" w:themeColor="text1"/>
        </w:rPr>
        <w:tab/>
      </w:r>
      <w:r>
        <w:rPr>
          <w:rFonts w:asciiTheme="minorEastAsia" w:hAnsiTheme="minorEastAsia" w:hint="eastAsia"/>
          <w:color w:val="000000" w:themeColor="text1"/>
        </w:rPr>
        <w:tab/>
      </w:r>
      <w:r w:rsidRPr="00D36C68" w:rsidR="00ED2AE3">
        <w:rPr>
          <w:rFonts w:asciiTheme="minorEastAsia" w:hAnsiTheme="minorEastAsia"/>
          <w:color w:val="000000" w:themeColor="text1"/>
        </w:rPr>
        <w:t>D.我国家庭照明电路的电压为36</w:t>
      </w:r>
      <w:r>
        <w:rPr>
          <w:rFonts w:asciiTheme="minorEastAsia" w:hAnsiTheme="minorEastAsia" w:hint="eastAsia"/>
          <w:color w:val="000000" w:themeColor="text1"/>
        </w:rPr>
        <w:t>V</w:t>
      </w:r>
      <w:r w:rsidRPr="00D36C68" w:rsidR="00ED2AE3">
        <w:rPr>
          <w:rFonts w:asciiTheme="minorEastAsia" w:hAnsiTheme="minorEastAsia"/>
          <w:color w:val="000000" w:themeColor="text1"/>
        </w:rPr>
        <w:br/>
        <w:t>2、关于如图的热现象中,下列说法正确的是(</w:t>
      </w:r>
      <w:r>
        <w:rPr>
          <w:rFonts w:asciiTheme="minorEastAsia" w:hAnsiTheme="minorEastAsia" w:hint="eastAsia"/>
          <w:color w:val="000000" w:themeColor="text1"/>
        </w:rPr>
        <w:t xml:space="preserve">    )</w:t>
      </w:r>
      <w:r w:rsidRPr="00D36C68" w:rsidR="00ED2AE3">
        <w:rPr>
          <w:rFonts w:asciiTheme="minorEastAsia" w:hAnsiTheme="minorEastAsia"/>
          <w:color w:val="000000" w:themeColor="text1"/>
        </w:rPr>
        <w:br/>
      </w:r>
      <w:r w:rsidRPr="00DC606A" w:rsidR="00DC606A">
        <w:rPr>
          <w:noProof/>
        </w:rPr>
        <w:t xml:space="preserve"> </w:t>
      </w:r>
      <w:r w:rsidR="00DC606A">
        <w:rPr>
          <w:noProof/>
        </w:rPr>
        <w:drawing>
          <wp:inline distT="0" distB="0" distL="0" distR="0">
            <wp:extent cx="5486400" cy="15817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318158" name=""/>
                    <pic:cNvPicPr/>
                  </pic:nvPicPr>
                  <pic:blipFill>
                    <a:blip xmlns:r="http://schemas.openxmlformats.org/officeDocument/2006/relationships" r:embed="rId5"/>
                    <a:stretch>
                      <a:fillRect/>
                    </a:stretch>
                  </pic:blipFill>
                  <pic:spPr>
                    <a:xfrm>
                      <a:off x="0" y="0"/>
                      <a:ext cx="5486400" cy="1581785"/>
                    </a:xfrm>
                    <a:prstGeom prst="rect">
                      <a:avLst/>
                    </a:prstGeom>
                  </pic:spPr>
                </pic:pic>
              </a:graphicData>
            </a:graphic>
          </wp:inline>
        </w:drawing>
      </w:r>
      <w:r w:rsidRPr="00D36C68" w:rsidR="00ED2AE3">
        <w:rPr>
          <w:rFonts w:asciiTheme="minorEastAsia" w:hAnsiTheme="minorEastAsia"/>
          <w:color w:val="000000" w:themeColor="text1"/>
        </w:rPr>
        <w:br/>
        <w:t>A.图甲中,活塞压缩气体做功,使筒内空气内能增大,但温度不变</w:t>
      </w:r>
      <w:r w:rsidRPr="00D36C68" w:rsidR="00ED2AE3">
        <w:rPr>
          <w:rFonts w:asciiTheme="minorEastAsia" w:hAnsiTheme="minorEastAsia"/>
          <w:color w:val="000000" w:themeColor="text1"/>
        </w:rPr>
        <w:br/>
        <w:t>B.图乙中,做小炒肉主要是通过做功的方式使肉和菜的内能增加</w:t>
      </w:r>
      <w:r w:rsidRPr="00D36C68" w:rsidR="00ED2AE3">
        <w:rPr>
          <w:rFonts w:asciiTheme="minorEastAsia" w:hAnsiTheme="minorEastAsia"/>
          <w:color w:val="000000" w:themeColor="text1"/>
        </w:rPr>
        <w:br/>
        <w:t>C.图丙中,暖气片中常用水作为介质,这是利用了水的比热容较小的特点</w:t>
      </w:r>
      <w:r w:rsidRPr="00D36C68" w:rsidR="00ED2AE3">
        <w:rPr>
          <w:rFonts w:asciiTheme="minorEastAsia" w:hAnsiTheme="minorEastAsia"/>
          <w:color w:val="000000" w:themeColor="text1"/>
        </w:rPr>
        <w:br/>
        <w:t>D.</w:t>
      </w:r>
      <w:r w:rsidRPr="00D36C68" w:rsidR="00ED2AE3">
        <w:rPr>
          <w:rFonts w:asciiTheme="minorEastAsia" w:hAnsiTheme="minorEastAsia"/>
          <w:color w:val="000000" w:themeColor="text1"/>
        </w:rPr>
        <w:t>图丁</w:t>
      </w:r>
      <w:r w:rsidRPr="00D36C68" w:rsidR="00ED2AE3">
        <w:rPr>
          <w:rFonts w:asciiTheme="minorEastAsia" w:hAnsiTheme="minorEastAsia"/>
          <w:color w:val="000000" w:themeColor="text1"/>
        </w:rPr>
        <w:t>中,抽去玻璃板,两个瓶子内的气体混合在一起,是因为分子在不停地做无规则运动</w:t>
      </w:r>
      <w:r w:rsidRPr="00D36C68" w:rsidR="00ED2AE3">
        <w:rPr>
          <w:rFonts w:asciiTheme="minorEastAsia" w:hAnsiTheme="minorEastAsia"/>
          <w:color w:val="000000" w:themeColor="text1"/>
        </w:rPr>
        <w:br/>
        <w:t>3、关于电现象,下列说法正确的是(</w:t>
      </w:r>
      <w:r>
        <w:rPr>
          <w:rFonts w:asciiTheme="minorEastAsia" w:hAnsiTheme="minorEastAsia" w:hint="eastAsia"/>
          <w:color w:val="000000" w:themeColor="text1"/>
        </w:rPr>
        <w:t xml:space="preserve">    </w:t>
      </w:r>
      <w:r w:rsidRPr="00D36C68" w:rsidR="00ED2AE3">
        <w:rPr>
          <w:rFonts w:asciiTheme="minorEastAsia" w:hAnsiTheme="minorEastAsia"/>
          <w:color w:val="000000" w:themeColor="text1"/>
        </w:rPr>
        <w:t>)</w:t>
      </w:r>
      <w:r w:rsidRPr="00D36C68" w:rsidR="00ED2AE3">
        <w:rPr>
          <w:rFonts w:asciiTheme="minorEastAsia" w:hAnsiTheme="minorEastAsia"/>
          <w:color w:val="000000" w:themeColor="text1"/>
        </w:rPr>
        <w:br/>
        <w:t>A.</w:t>
      </w:r>
      <w:r w:rsidRPr="00D36C68" w:rsidR="00B53BD3">
        <w:rPr>
          <w:rFonts w:asciiTheme="minorEastAsia" w:hAnsiTheme="minorEastAsia"/>
          <w:color w:val="000000" w:themeColor="text1"/>
        </w:rPr>
        <w:t>干燥的冬天,化纤面料的衣物容易“粘”在身上,因为同种电荷相互吸引</w:t>
      </w:r>
      <w:r w:rsidRPr="00D36C68" w:rsidR="00ED2AE3">
        <w:rPr>
          <w:rFonts w:asciiTheme="minorEastAsia" w:hAnsiTheme="minorEastAsia"/>
          <w:color w:val="000000" w:themeColor="text1"/>
        </w:rPr>
        <w:br/>
        <w:t>B.避雷针是导体,避雷针中存在大量的自由电荷</w:t>
      </w:r>
      <w:r w:rsidRPr="00D36C68" w:rsidR="00ED2AE3">
        <w:rPr>
          <w:rFonts w:asciiTheme="minorEastAsia" w:hAnsiTheme="minorEastAsia"/>
          <w:color w:val="000000" w:themeColor="text1"/>
        </w:rPr>
        <w:br/>
        <w:t>C.街边的路灯同时亮同时熄灭,则它们一定是串联的</w:t>
      </w:r>
      <w:r w:rsidRPr="00D36C68" w:rsidR="00ED2AE3">
        <w:rPr>
          <w:rFonts w:asciiTheme="minorEastAsia" w:hAnsiTheme="minorEastAsia"/>
          <w:color w:val="000000" w:themeColor="text1"/>
        </w:rPr>
        <w:br/>
        <w:t>D.</w:t>
      </w:r>
      <w:r w:rsidRPr="00D36C68" w:rsidR="00B53BD3">
        <w:rPr>
          <w:rFonts w:asciiTheme="minorEastAsia" w:hAnsiTheme="minorEastAsia"/>
          <w:color w:val="000000" w:themeColor="text1"/>
        </w:rPr>
        <w:t>用电器工作时是将其他形式的能转化为电能</w:t>
      </w:r>
      <w:r w:rsidRPr="00D36C68" w:rsidR="00ED2AE3">
        <w:rPr>
          <w:rFonts w:asciiTheme="minorEastAsia" w:hAnsiTheme="minorEastAsia"/>
          <w:color w:val="000000" w:themeColor="text1"/>
        </w:rPr>
        <w:br/>
        <w:t>4、如图的实物电路,关于它的电路图画法正确的是(</w:t>
      </w:r>
      <w:r w:rsidR="00DC606A">
        <w:rPr>
          <w:rFonts w:asciiTheme="minorEastAsia" w:hAnsiTheme="minorEastAsia" w:hint="eastAsia"/>
          <w:color w:val="000000" w:themeColor="text1"/>
        </w:rPr>
        <w:t xml:space="preserve">    </w:t>
      </w:r>
      <w:r w:rsidR="00EA401B">
        <w:rPr>
          <w:rFonts w:asciiTheme="minorEastAsia" w:hAnsiTheme="minorEastAsia"/>
          <w:color w:val="000000" w:themeColor="text1"/>
        </w:rPr>
        <w:t>)</w:t>
      </w:r>
    </w:p>
    <w:p w:rsidR="00DC606A" w:rsidP="00B53BD3">
      <w:pPr>
        <w:spacing w:line="400" w:lineRule="atLeast"/>
        <w:jc w:val="left"/>
        <w:rPr>
          <w:rFonts w:asciiTheme="minorEastAsia" w:hAnsiTheme="minorEastAsia" w:hint="eastAsia"/>
          <w:color w:val="000000" w:themeColor="text1"/>
          <w:sz w:val="24"/>
          <w:szCs w:val="24"/>
        </w:rPr>
      </w:pPr>
      <w:r>
        <w:rPr>
          <w:noProof/>
        </w:rPr>
        <w:drawing>
          <wp:anchor distT="0" distB="0" distL="114300" distR="114300" simplePos="0" relativeHeight="251659264" behindDoc="0" locked="0" layoutInCell="1" allowOverlap="1">
            <wp:simplePos x="0" y="0"/>
            <wp:positionH relativeFrom="column">
              <wp:posOffset>361315</wp:posOffset>
            </wp:positionH>
            <wp:positionV relativeFrom="paragraph">
              <wp:posOffset>1393825</wp:posOffset>
            </wp:positionV>
            <wp:extent cx="2085975" cy="1924685"/>
            <wp:effectExtent l="0" t="0" r="9525" b="0"/>
            <wp:wrapSquare wrapText="bothSides"/>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23617" name=""/>
                    <pic:cNvPicPr/>
                  </pic:nvPicPr>
                  <pic:blipFill>
                    <a:blip xmlns:r="http://schemas.openxmlformats.org/officeDocument/2006/relationships" r:embed="rId6">
                      <a:extLst>
                        <a:ext xmlns:a="http://schemas.openxmlformats.org/drawingml/2006/main" uri="{28A0092B-C50C-407E-A947-70E740481C1C}">
                          <a14:useLocalDpi xmlns:a14="http://schemas.microsoft.com/office/drawing/2010/main" val="0"/>
                        </a:ext>
                      </a:extLst>
                    </a:blip>
                    <a:stretch>
                      <a:fillRect/>
                    </a:stretch>
                  </pic:blipFill>
                  <pic:spPr>
                    <a:xfrm>
                      <a:off x="0" y="0"/>
                      <a:ext cx="2085975" cy="1924685"/>
                    </a:xfrm>
                    <a:prstGeom prst="rect">
                      <a:avLst/>
                    </a:prstGeom>
                  </pic:spPr>
                </pic:pic>
              </a:graphicData>
            </a:graphic>
            <wp14:sizeRelH relativeFrom="page">
              <wp14:pctWidth>0</wp14:pctWidth>
            </wp14:sizeRelH>
            <wp14:sizeRelV relativeFrom="page">
              <wp14:pctHeight>0</wp14:pctHeight>
            </wp14:sizeRelV>
          </wp:anchor>
        </w:drawing>
      </w:r>
      <w:r w:rsidR="00EA401B">
        <w:rPr>
          <w:noProof/>
        </w:rPr>
        <w:drawing>
          <wp:inline distT="0" distB="0" distL="0" distR="0">
            <wp:extent cx="6088952" cy="1219200"/>
            <wp:effectExtent l="0" t="0" r="762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071606" name=""/>
                    <pic:cNvPicPr/>
                  </pic:nvPicPr>
                  <pic:blipFill>
                    <a:blip xmlns:r="http://schemas.openxmlformats.org/officeDocument/2006/relationships" r:embed="rId7"/>
                    <a:stretch>
                      <a:fillRect/>
                    </a:stretch>
                  </pic:blipFill>
                  <pic:spPr>
                    <a:xfrm>
                      <a:off x="0" y="0"/>
                      <a:ext cx="6106601" cy="1222734"/>
                    </a:xfrm>
                    <a:prstGeom prst="rect">
                      <a:avLst/>
                    </a:prstGeom>
                  </pic:spPr>
                </pic:pic>
              </a:graphicData>
            </a:graphic>
          </wp:inline>
        </w:drawing>
      </w:r>
      <w:r w:rsidRPr="00D36C68" w:rsidR="00ED2AE3">
        <w:rPr>
          <w:rFonts w:asciiTheme="minorEastAsia" w:hAnsiTheme="minorEastAsia"/>
          <w:color w:val="000000" w:themeColor="text1"/>
          <w:sz w:val="24"/>
          <w:szCs w:val="24"/>
        </w:rPr>
        <w:br/>
      </w: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p>
    <w:p w:rsidR="00EA401B"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t>5、生活物理创造发明小组为医院三人间病房设计呼叫电路,在病人需要护理时,闭合床头开关,该病床对应的灯泡就会亮起,电铃发出铃声,就能及时通知值班室里的护土</w:t>
      </w:r>
      <w:r w:rsidR="00DC606A">
        <w:rPr>
          <w:rFonts w:asciiTheme="minorEastAsia" w:hAnsiTheme="minorEastAsia"/>
          <w:color w:val="000000" w:themeColor="text1"/>
          <w:sz w:val="24"/>
          <w:szCs w:val="24"/>
        </w:rPr>
        <w:t>,</w:t>
      </w:r>
      <w:r w:rsidRPr="00D36C68">
        <w:rPr>
          <w:rFonts w:asciiTheme="minorEastAsia" w:hAnsiTheme="minorEastAsia"/>
          <w:color w:val="000000" w:themeColor="text1"/>
          <w:sz w:val="24"/>
          <w:szCs w:val="24"/>
        </w:rPr>
        <w:t>护士根据亮灯情况判断是哪个床位呼叫,从而及时做出针对性处理。图中最合理的设计方案是(</w:t>
      </w:r>
      <w:r w:rsidR="00DC606A">
        <w:rPr>
          <w:rFonts w:asciiTheme="minorEastAsia" w:hAnsiTheme="minorEastAsia" w:hint="eastAsia"/>
          <w:color w:val="000000" w:themeColor="text1"/>
          <w:sz w:val="24"/>
          <w:szCs w:val="24"/>
        </w:rPr>
        <w:t xml:space="preserve">   </w:t>
      </w:r>
      <w:r w:rsidRPr="00D36C68">
        <w:rPr>
          <w:rFonts w:asciiTheme="minorEastAsia" w:hAnsiTheme="minorEastAsia"/>
          <w:color w:val="000000" w:themeColor="text1"/>
          <w:sz w:val="24"/>
          <w:szCs w:val="24"/>
        </w:rPr>
        <w:t>)</w:t>
      </w:r>
    </w:p>
    <w:p w:rsidR="00DC606A"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6242063" cy="2276475"/>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51130" name=""/>
                    <pic:cNvPicPr/>
                  </pic:nvPicPr>
                  <pic:blipFill>
                    <a:blip xmlns:r="http://schemas.openxmlformats.org/officeDocument/2006/relationships" r:embed="rId8"/>
                    <a:stretch>
                      <a:fillRect/>
                    </a:stretch>
                  </pic:blipFill>
                  <pic:spPr>
                    <a:xfrm>
                      <a:off x="0" y="0"/>
                      <a:ext cx="6244046" cy="2277198"/>
                    </a:xfrm>
                    <a:prstGeom prst="rect">
                      <a:avLst/>
                    </a:prstGeom>
                  </pic:spPr>
                </pic:pic>
              </a:graphicData>
            </a:graphic>
          </wp:inline>
        </w:drawing>
      </w:r>
    </w:p>
    <w:p w:rsidR="00DC606A" w:rsidP="00B53BD3">
      <w:pPr>
        <w:spacing w:line="400" w:lineRule="atLeast"/>
        <w:jc w:val="left"/>
        <w:rPr>
          <w:rFonts w:asciiTheme="minorEastAsia" w:hAnsiTheme="minorEastAsia" w:hint="eastAsia"/>
          <w:color w:val="000000" w:themeColor="text1"/>
          <w:sz w:val="24"/>
          <w:szCs w:val="24"/>
        </w:rPr>
      </w:pPr>
      <w:r>
        <w:rPr>
          <w:noProof/>
        </w:rPr>
        <w:drawing>
          <wp:anchor distT="0" distB="0" distL="114300" distR="114300" simplePos="0" relativeHeight="251660288" behindDoc="0" locked="0" layoutInCell="1" allowOverlap="1">
            <wp:simplePos x="0" y="0"/>
            <wp:positionH relativeFrom="column">
              <wp:posOffset>4695825</wp:posOffset>
            </wp:positionH>
            <wp:positionV relativeFrom="paragraph">
              <wp:posOffset>127635</wp:posOffset>
            </wp:positionV>
            <wp:extent cx="1657350" cy="1280160"/>
            <wp:effectExtent l="0" t="0" r="0" b="0"/>
            <wp:wrapSquare wrapText="bothSides"/>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47568" name=""/>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a:xfrm>
                      <a:off x="0" y="0"/>
                      <a:ext cx="1657350" cy="1280160"/>
                    </a:xfrm>
                    <a:prstGeom prst="rect">
                      <a:avLst/>
                    </a:prstGeom>
                  </pic:spPr>
                </pic:pic>
              </a:graphicData>
            </a:graphic>
            <wp14:sizeRelH relativeFrom="page">
              <wp14:pctWidth>0</wp14:pctWidth>
            </wp14:sizeRelH>
            <wp14:sizeRelV relativeFrom="page">
              <wp14:pctHeight>0</wp14:pctHeight>
            </wp14:sizeRelV>
          </wp:anchor>
        </w:drawing>
      </w:r>
      <w:r w:rsidRPr="00D36C68" w:rsidR="00ED2AE3">
        <w:rPr>
          <w:rFonts w:asciiTheme="minorEastAsia" w:hAnsiTheme="minorEastAsia"/>
          <w:color w:val="000000" w:themeColor="text1"/>
          <w:sz w:val="24"/>
          <w:szCs w:val="24"/>
        </w:rPr>
        <w:t>6、在如图的电路中,电源电压为6V且保持不变,R</w:t>
      </w:r>
      <w:r w:rsidRPr="00DC606A" w:rsidR="00ED2AE3">
        <w:rPr>
          <w:rFonts w:asciiTheme="minorEastAsia" w:hAnsiTheme="minorEastAsia"/>
          <w:color w:val="000000" w:themeColor="text1"/>
          <w:sz w:val="24"/>
          <w:szCs w:val="24"/>
          <w:vertAlign w:val="subscript"/>
        </w:rPr>
        <w:t>1</w:t>
      </w:r>
      <w:r w:rsidRPr="00D36C68" w:rsidR="00ED2AE3">
        <w:rPr>
          <w:rFonts w:asciiTheme="minorEastAsia" w:hAnsiTheme="minorEastAsia"/>
          <w:color w:val="000000" w:themeColor="text1"/>
          <w:sz w:val="24"/>
          <w:szCs w:val="24"/>
        </w:rPr>
        <w:t>的电阻为10</w:t>
      </w:r>
      <w:r>
        <w:rPr>
          <w:rFonts w:asciiTheme="minorEastAsia" w:hAnsiTheme="minorEastAsia" w:hint="eastAsia"/>
          <w:color w:val="000000" w:themeColor="text1"/>
          <w:sz w:val="24"/>
          <w:szCs w:val="24"/>
        </w:rPr>
        <w:t>Ω</w:t>
      </w:r>
      <w:r w:rsidRPr="00D36C68" w:rsidR="00ED2AE3">
        <w:rPr>
          <w:rFonts w:asciiTheme="minorEastAsia" w:hAnsiTheme="minorEastAsia"/>
          <w:color w:val="000000" w:themeColor="text1"/>
          <w:sz w:val="24"/>
          <w:szCs w:val="24"/>
        </w:rPr>
        <w:t>,R</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的电阻为20</w:t>
      </w:r>
      <w:r>
        <w:rPr>
          <w:rFonts w:asciiTheme="minorEastAsia" w:hAnsiTheme="minorEastAsia" w:hint="eastAsia"/>
          <w:color w:val="000000" w:themeColor="text1"/>
          <w:sz w:val="24"/>
          <w:szCs w:val="24"/>
        </w:rPr>
        <w:t>Ω</w:t>
      </w:r>
      <w:r w:rsidRPr="00D36C68" w:rsidR="00ED2AE3">
        <w:rPr>
          <w:rFonts w:asciiTheme="minorEastAsia" w:hAnsiTheme="minorEastAsia"/>
          <w:color w:val="000000" w:themeColor="text1"/>
          <w:sz w:val="24"/>
          <w:szCs w:val="24"/>
        </w:rPr>
        <w:t>,下列对电路分析正确的是(</w:t>
      </w:r>
      <w:r>
        <w:rPr>
          <w:rFonts w:asciiTheme="minorEastAsia" w:hAnsiTheme="minorEastAsia" w:hint="eastAsia"/>
          <w:color w:val="000000" w:themeColor="text1"/>
          <w:sz w:val="24"/>
          <w:szCs w:val="24"/>
        </w:rPr>
        <w:t xml:space="preserve">    </w:t>
      </w:r>
      <w:r w:rsidRPr="00D36C68" w:rsidR="00ED2AE3">
        <w:rPr>
          <w:rFonts w:asciiTheme="minorEastAsia" w:hAnsiTheme="minorEastAsia"/>
          <w:color w:val="000000" w:themeColor="text1"/>
          <w:sz w:val="24"/>
          <w:szCs w:val="24"/>
        </w:rPr>
        <w:t>)</w:t>
      </w:r>
      <w:r w:rsidRPr="00D36C68" w:rsidR="00ED2AE3">
        <w:rPr>
          <w:rFonts w:asciiTheme="minorEastAsia" w:hAnsiTheme="minorEastAsia"/>
          <w:color w:val="000000" w:themeColor="text1"/>
          <w:sz w:val="24"/>
          <w:szCs w:val="24"/>
        </w:rPr>
        <w:br/>
        <w:t>A.当开关S断开时,电压表的示数为2V</w:t>
      </w:r>
      <w:r w:rsidRPr="00D36C68" w:rsidR="00ED2AE3">
        <w:rPr>
          <w:rFonts w:asciiTheme="minorEastAsia" w:hAnsiTheme="minorEastAsia"/>
          <w:color w:val="000000" w:themeColor="text1"/>
          <w:sz w:val="24"/>
          <w:szCs w:val="24"/>
        </w:rPr>
        <w:br/>
        <w:t>B.当开关S闭合时,电压表的示数为4V</w:t>
      </w:r>
      <w:r w:rsidRPr="00D36C68" w:rsidR="00ED2AE3">
        <w:rPr>
          <w:rFonts w:asciiTheme="minorEastAsia" w:hAnsiTheme="minorEastAsia"/>
          <w:color w:val="000000" w:themeColor="text1"/>
          <w:sz w:val="24"/>
          <w:szCs w:val="24"/>
        </w:rPr>
        <w:br/>
        <w:t>C.当开关S断开时,通过R</w:t>
      </w:r>
      <w:r w:rsidRPr="00DC606A" w:rsidR="00ED2AE3">
        <w:rPr>
          <w:rFonts w:asciiTheme="minorEastAsia" w:hAnsiTheme="minorEastAsia"/>
          <w:color w:val="000000" w:themeColor="text1"/>
          <w:sz w:val="24"/>
          <w:szCs w:val="24"/>
          <w:vertAlign w:val="subscript"/>
        </w:rPr>
        <w:t>1</w:t>
      </w:r>
      <w:r w:rsidRPr="00D36C68" w:rsidR="00ED2AE3">
        <w:rPr>
          <w:rFonts w:asciiTheme="minorEastAsia" w:hAnsiTheme="minorEastAsia"/>
          <w:color w:val="000000" w:themeColor="text1"/>
          <w:sz w:val="24"/>
          <w:szCs w:val="24"/>
        </w:rPr>
        <w:t>与R</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的电流之比为1:1</w:t>
      </w:r>
      <w:r w:rsidRPr="00D36C68" w:rsidR="00ED2AE3">
        <w:rPr>
          <w:rFonts w:asciiTheme="minorEastAsia" w:hAnsiTheme="minorEastAsia"/>
          <w:color w:val="000000" w:themeColor="text1"/>
          <w:sz w:val="24"/>
          <w:szCs w:val="24"/>
        </w:rPr>
        <w:br/>
        <w:t>D.当开关S闭合时,R</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两端的电压与R</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两端的电压之比为</w:t>
      </w:r>
      <w:r>
        <w:rPr>
          <w:rFonts w:asciiTheme="minorEastAsia" w:hAnsiTheme="minorEastAsia"/>
          <w:color w:val="000000" w:themeColor="text1"/>
          <w:sz w:val="24"/>
          <w:szCs w:val="24"/>
        </w:rPr>
        <w:t>1:2</w:t>
      </w:r>
    </w:p>
    <w:p w:rsidR="00DC606A" w:rsidRPr="00B53BD3" w:rsidP="00B53BD3">
      <w:pPr>
        <w:spacing w:line="400" w:lineRule="atLeast"/>
        <w:jc w:val="left"/>
        <w:rPr>
          <w:rFonts w:asciiTheme="minorEastAsia" w:hAnsiTheme="minorEastAsia"/>
          <w:color w:val="000000" w:themeColor="text1"/>
          <w:sz w:val="24"/>
          <w:szCs w:val="24"/>
        </w:rPr>
      </w:pPr>
      <w:r>
        <w:rPr>
          <w:noProof/>
        </w:rPr>
        <w:drawing>
          <wp:anchor distT="0" distB="0" distL="114300" distR="114300" simplePos="0" relativeHeight="251661312" behindDoc="0" locked="0" layoutInCell="1" allowOverlap="1">
            <wp:simplePos x="0" y="0"/>
            <wp:positionH relativeFrom="column">
              <wp:posOffset>4917440</wp:posOffset>
            </wp:positionH>
            <wp:positionV relativeFrom="paragraph">
              <wp:posOffset>130810</wp:posOffset>
            </wp:positionV>
            <wp:extent cx="1562100" cy="1363345"/>
            <wp:effectExtent l="0" t="0" r="0" b="8255"/>
            <wp:wrapSquare wrapText="bothSides"/>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8663" name=""/>
                    <pic:cNvPicPr/>
                  </pic:nvPicPr>
                  <pic:blipFill>
                    <a:blip xmlns:r="http://schemas.openxmlformats.org/officeDocument/2006/relationships" r:embed="rId10">
                      <a:extLst>
                        <a:ext xmlns:a="http://schemas.openxmlformats.org/drawingml/2006/main" uri="{28A0092B-C50C-407E-A947-70E740481C1C}">
                          <a14:useLocalDpi xmlns:a14="http://schemas.microsoft.com/office/drawing/2010/main" val="0"/>
                        </a:ext>
                      </a:extLst>
                    </a:blip>
                    <a:stretch>
                      <a:fillRect/>
                    </a:stretch>
                  </pic:blipFill>
                  <pic:spPr>
                    <a:xfrm>
                      <a:off x="0" y="0"/>
                      <a:ext cx="1562100" cy="1363345"/>
                    </a:xfrm>
                    <a:prstGeom prst="rect">
                      <a:avLst/>
                    </a:prstGeom>
                  </pic:spPr>
                </pic:pic>
              </a:graphicData>
            </a:graphic>
            <wp14:sizeRelH relativeFrom="page">
              <wp14:pctWidth>0</wp14:pctWidth>
            </wp14:sizeRelH>
            <wp14:sizeRelV relativeFrom="page">
              <wp14:pctHeight>0</wp14:pctHeight>
            </wp14:sizeRelV>
          </wp:anchor>
        </w:drawing>
      </w:r>
      <w:r w:rsidRPr="00D36C68" w:rsidR="00ED2AE3">
        <w:rPr>
          <w:rFonts w:asciiTheme="minorEastAsia" w:hAnsiTheme="minorEastAsia"/>
          <w:color w:val="000000" w:themeColor="text1"/>
          <w:sz w:val="24"/>
          <w:szCs w:val="24"/>
        </w:rPr>
        <w:t>7、如图,电源电压保持不变,R</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为滑动变阻器,R</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为定值电阻。闭合开关S后</w:t>
      </w:r>
      <w:r>
        <w:rPr>
          <w:rFonts w:asciiTheme="minorEastAsia" w:hAnsiTheme="minorEastAsia"/>
          <w:color w:val="000000" w:themeColor="text1"/>
          <w:sz w:val="24"/>
          <w:szCs w:val="24"/>
        </w:rPr>
        <w:t>,</w:t>
      </w:r>
      <w:r w:rsidRPr="00D36C68" w:rsidR="00ED2AE3">
        <w:rPr>
          <w:rFonts w:asciiTheme="minorEastAsia" w:hAnsiTheme="minorEastAsia"/>
          <w:color w:val="000000" w:themeColor="text1"/>
          <w:sz w:val="24"/>
          <w:szCs w:val="24"/>
        </w:rPr>
        <w:t>滑片向左滑动的过程中,下列说法正确的是(</w:t>
      </w:r>
      <w:r>
        <w:rPr>
          <w:rFonts w:asciiTheme="minorEastAsia" w:hAnsiTheme="minorEastAsia" w:hint="eastAsia"/>
          <w:color w:val="000000" w:themeColor="text1"/>
          <w:sz w:val="24"/>
          <w:szCs w:val="24"/>
        </w:rPr>
        <w:t xml:space="preserve">    )</w:t>
      </w:r>
      <w:r w:rsidRPr="00D36C68" w:rsidR="00ED2AE3">
        <w:rPr>
          <w:rFonts w:asciiTheme="minorEastAsia" w:hAnsiTheme="minorEastAsia"/>
          <w:color w:val="000000" w:themeColor="text1"/>
          <w:sz w:val="24"/>
          <w:szCs w:val="24"/>
        </w:rPr>
        <w:br/>
        <w:t>A.电压表V的示数变大</w:t>
      </w:r>
      <w:r w:rsidRPr="00D36C68" w:rsidR="00ED2AE3">
        <w:rPr>
          <w:rFonts w:asciiTheme="minorEastAsia" w:hAnsiTheme="minorEastAsia"/>
          <w:color w:val="000000" w:themeColor="text1"/>
          <w:sz w:val="24"/>
          <w:szCs w:val="24"/>
        </w:rPr>
        <w:br/>
        <w:t>B.电流表A</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的示数变大</w:t>
      </w:r>
      <w:r w:rsidRPr="00D36C68" w:rsidR="00ED2AE3">
        <w:rPr>
          <w:rFonts w:asciiTheme="minorEastAsia" w:hAnsiTheme="minorEastAsia"/>
          <w:color w:val="000000" w:themeColor="text1"/>
          <w:sz w:val="24"/>
          <w:szCs w:val="24"/>
        </w:rPr>
        <w:br/>
        <w:t>C.电压表V的示数与电流表A</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的示数的比值不变</w:t>
      </w:r>
      <w:r w:rsidRPr="00D36C68" w:rsidR="00ED2AE3">
        <w:rPr>
          <w:rFonts w:asciiTheme="minorEastAsia" w:hAnsiTheme="minorEastAsia"/>
          <w:color w:val="000000" w:themeColor="text1"/>
          <w:sz w:val="24"/>
          <w:szCs w:val="24"/>
        </w:rPr>
        <w:br/>
        <w:t>D.电压表V的示数与电流表A</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的示数的比值变大</w:t>
      </w:r>
      <w:r w:rsidRPr="00D36C68" w:rsidR="00ED2AE3">
        <w:rPr>
          <w:rFonts w:asciiTheme="minorEastAsia" w:hAnsiTheme="minorEastAsia"/>
          <w:color w:val="000000" w:themeColor="text1"/>
          <w:sz w:val="24"/>
          <w:szCs w:val="24"/>
        </w:rPr>
        <w:br/>
        <w:t>8、如图的电路,闭合开关,电路正常工作,图中电流表A</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、A</w:t>
      </w:r>
      <w:r w:rsidRPr="00DC606A"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、A</w:t>
      </w:r>
      <w:r w:rsidRPr="00DC606A" w:rsidR="00ED2AE3">
        <w:rPr>
          <w:rFonts w:asciiTheme="minorEastAsia" w:hAnsiTheme="minorEastAsia"/>
          <w:color w:val="000000" w:themeColor="text1"/>
          <w:sz w:val="24"/>
          <w:szCs w:val="24"/>
          <w:vertAlign w:val="subscript"/>
        </w:rPr>
        <w:t>3</w:t>
      </w:r>
      <w:r w:rsidRPr="00D36C68" w:rsidR="00ED2AE3">
        <w:rPr>
          <w:rFonts w:asciiTheme="minorEastAsia" w:hAnsiTheme="minorEastAsia"/>
          <w:color w:val="000000" w:themeColor="text1"/>
          <w:sz w:val="24"/>
          <w:szCs w:val="24"/>
        </w:rPr>
        <w:t>、A</w:t>
      </w:r>
      <w:r w:rsidRPr="00DC606A" w:rsidR="00ED2AE3">
        <w:rPr>
          <w:rFonts w:asciiTheme="minorEastAsia" w:hAnsiTheme="minorEastAsia"/>
          <w:color w:val="000000" w:themeColor="text1"/>
          <w:sz w:val="24"/>
          <w:szCs w:val="24"/>
          <w:vertAlign w:val="subscript"/>
        </w:rPr>
        <w:t>4</w:t>
      </w:r>
      <w:r w:rsidRPr="00D36C68" w:rsidR="00ED2AE3">
        <w:rPr>
          <w:rFonts w:asciiTheme="minorEastAsia" w:hAnsiTheme="minorEastAsia"/>
          <w:color w:val="000000" w:themeColor="text1"/>
          <w:sz w:val="24"/>
          <w:szCs w:val="24"/>
        </w:rPr>
        <w:t>对应的示数为I</w:t>
      </w:r>
      <w:r w:rsidRPr="00DC606A">
        <w:rPr>
          <w:rFonts w:asciiTheme="minorEastAsia" w:hAnsiTheme="minorEastAsia" w:hint="eastAsia"/>
          <w:color w:val="000000" w:themeColor="text1"/>
          <w:sz w:val="24"/>
          <w:szCs w:val="24"/>
          <w:vertAlign w:val="subscript"/>
        </w:rPr>
        <w:t>1</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2</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3</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4</w:t>
      </w:r>
      <w:r w:rsidRPr="00D36C68" w:rsidR="00ED2AE3">
        <w:rPr>
          <w:rFonts w:asciiTheme="minorEastAsia" w:hAnsiTheme="minorEastAsia"/>
          <w:color w:val="000000" w:themeColor="text1"/>
          <w:sz w:val="24"/>
          <w:szCs w:val="24"/>
        </w:rPr>
        <w:t>,电压表V</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、V</w:t>
      </w:r>
      <w:r w:rsidRPr="00DC606A">
        <w:rPr>
          <w:rFonts w:asciiTheme="minorEastAsia" w:hAnsiTheme="minorEastAsia" w:hint="eastAsia"/>
          <w:color w:val="000000" w:themeColor="text1"/>
          <w:sz w:val="24"/>
          <w:szCs w:val="24"/>
          <w:vertAlign w:val="subscript"/>
        </w:rPr>
        <w:t>2</w:t>
      </w:r>
      <w:r w:rsidRPr="00D36C68" w:rsidR="00ED2AE3">
        <w:rPr>
          <w:rFonts w:asciiTheme="minorEastAsia" w:hAnsiTheme="minorEastAsia"/>
          <w:color w:val="000000" w:themeColor="text1"/>
          <w:sz w:val="24"/>
          <w:szCs w:val="24"/>
        </w:rPr>
        <w:t>、V</w:t>
      </w:r>
      <w:r w:rsidRPr="00DC606A">
        <w:rPr>
          <w:rFonts w:asciiTheme="minorEastAsia" w:hAnsiTheme="minorEastAsia" w:hint="eastAsia"/>
          <w:color w:val="000000" w:themeColor="text1"/>
          <w:sz w:val="24"/>
          <w:szCs w:val="24"/>
          <w:vertAlign w:val="subscript"/>
        </w:rPr>
        <w:t>3</w:t>
      </w:r>
      <w:r w:rsidRPr="00D36C68" w:rsidR="00ED2AE3">
        <w:rPr>
          <w:rFonts w:asciiTheme="minorEastAsia" w:hAnsiTheme="minorEastAsia"/>
          <w:color w:val="000000" w:themeColor="text1"/>
          <w:sz w:val="24"/>
          <w:szCs w:val="24"/>
        </w:rPr>
        <w:t>、V</w:t>
      </w:r>
      <w:r w:rsidRPr="00DC606A">
        <w:rPr>
          <w:rFonts w:asciiTheme="minorEastAsia" w:hAnsiTheme="minorEastAsia" w:hint="eastAsia"/>
          <w:color w:val="000000" w:themeColor="text1"/>
          <w:sz w:val="24"/>
          <w:szCs w:val="24"/>
          <w:vertAlign w:val="subscript"/>
        </w:rPr>
        <w:t>4</w:t>
      </w:r>
      <w:r w:rsidRPr="00D36C68" w:rsidR="00ED2AE3">
        <w:rPr>
          <w:rFonts w:asciiTheme="minorEastAsia" w:hAnsiTheme="minorEastAsia"/>
          <w:color w:val="000000" w:themeColor="text1"/>
          <w:sz w:val="24"/>
          <w:szCs w:val="24"/>
        </w:rPr>
        <w:t>对应的示数为U</w:t>
      </w:r>
      <w:r w:rsidRPr="00DC606A">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2</w:t>
      </w:r>
      <w:r w:rsidRPr="00D36C68" w:rsidR="00ED2AE3">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3</w:t>
      </w:r>
      <w:r w:rsidRPr="00D36C68" w:rsidR="00ED2AE3">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4</w:t>
      </w:r>
      <w:r w:rsidRPr="00D36C68" w:rsidR="00ED2AE3">
        <w:rPr>
          <w:rFonts w:asciiTheme="minorEastAsia" w:hAnsiTheme="minorEastAsia"/>
          <w:color w:val="000000" w:themeColor="text1"/>
          <w:sz w:val="24"/>
          <w:szCs w:val="24"/>
        </w:rPr>
        <w:t>.下列说法正确的是</w:t>
      </w:r>
      <w:r>
        <w:rPr>
          <w:rFonts w:asciiTheme="minorEastAsia" w:hAnsiTheme="minorEastAsia" w:hint="eastAsia"/>
          <w:color w:val="000000" w:themeColor="text1"/>
          <w:sz w:val="24"/>
          <w:szCs w:val="24"/>
        </w:rPr>
        <w:t>（   ）</w:t>
      </w:r>
      <w:r w:rsidRPr="00D36C68" w:rsidR="00ED2AE3">
        <w:rPr>
          <w:rFonts w:asciiTheme="minorEastAsia" w:hAnsiTheme="minorEastAsia"/>
          <w:color w:val="000000" w:themeColor="text1"/>
          <w:sz w:val="24"/>
          <w:szCs w:val="24"/>
        </w:rPr>
        <w:br/>
      </w:r>
      <w:r>
        <w:rPr>
          <w:rFonts w:asciiTheme="minorEastAsia" w:hAnsiTheme="minorEastAsia" w:hint="eastAsia"/>
          <w:color w:val="000000" w:themeColor="text1"/>
          <w:sz w:val="24"/>
          <w:szCs w:val="24"/>
        </w:rPr>
        <w:t>A.</w:t>
      </w:r>
      <w:r w:rsidRPr="00D36C68">
        <w:rPr>
          <w:rFonts w:asciiTheme="minorEastAsia" w:hAnsiTheme="minorEastAsia"/>
          <w:color w:val="000000" w:themeColor="text1"/>
          <w:sz w:val="24"/>
          <w:szCs w:val="24"/>
        </w:rPr>
        <w:t>I</w:t>
      </w:r>
      <w:r w:rsidRPr="00DC606A">
        <w:rPr>
          <w:rFonts w:asciiTheme="minorEastAsia" w:hAnsiTheme="minorEastAsia" w:hint="eastAsia"/>
          <w:color w:val="000000" w:themeColor="text1"/>
          <w:sz w:val="24"/>
          <w:szCs w:val="24"/>
          <w:vertAlign w:val="subscript"/>
        </w:rPr>
        <w:t>1</w:t>
      </w:r>
      <w:r>
        <w:rPr>
          <w:rFonts w:asciiTheme="minorEastAsia" w:hAnsiTheme="minorEastAsia" w:hint="eastAsia"/>
          <w:color w:val="000000" w:themeColor="text1"/>
          <w:sz w:val="24"/>
          <w:szCs w:val="24"/>
        </w:rPr>
        <w:t>&lt;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2</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3</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&gt;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w:t>
      </w:r>
      <w:r w:rsidR="00202105">
        <w:rPr>
          <w:rFonts w:hint="eastAsia"/>
        </w:rPr>
        <w:tab/>
      </w:r>
      <w:r w:rsidR="00202105">
        <w:rPr>
          <w:rFonts w:hint="eastAsia"/>
        </w:rPr>
        <w:tab/>
      </w:r>
      <w:r w:rsidR="00202105">
        <w:rPr>
          <w:rFonts w:hint="eastAsia"/>
        </w:rPr>
        <w:tab/>
      </w:r>
      <w:r>
        <w:rPr>
          <w:rFonts w:asciiTheme="minorEastAsia" w:hAnsiTheme="minorEastAsia" w:hint="eastAsia"/>
          <w:color w:val="000000" w:themeColor="text1"/>
          <w:sz w:val="24"/>
          <w:szCs w:val="24"/>
        </w:rPr>
        <w:t>B.</w:t>
      </w:r>
      <w:r w:rsidRPr="00D36C68">
        <w:rPr>
          <w:rFonts w:asciiTheme="minorEastAsia" w:hAnsiTheme="minorEastAsia"/>
          <w:color w:val="000000" w:themeColor="text1"/>
          <w:sz w:val="24"/>
          <w:szCs w:val="24"/>
        </w:rPr>
        <w:t>I</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w:t>
      </w:r>
    </w:p>
    <w:p w:rsidR="00DC606A" w:rsidP="00B53BD3">
      <w:pPr>
        <w:spacing w:line="400" w:lineRule="atLeast"/>
        <w:jc w:val="left"/>
      </w:pPr>
      <w:r>
        <w:rPr>
          <w:rFonts w:asciiTheme="minorEastAsia" w:hAnsiTheme="minorEastAsia" w:hint="eastAsia"/>
          <w:color w:val="000000" w:themeColor="text1"/>
          <w:sz w:val="24"/>
          <w:szCs w:val="24"/>
        </w:rPr>
        <w:t>C.</w:t>
      </w:r>
      <w:r w:rsidRPr="00D36C68">
        <w:rPr>
          <w:rFonts w:asciiTheme="minorEastAsia" w:hAnsiTheme="minorEastAsia"/>
          <w:color w:val="000000" w:themeColor="text1"/>
          <w:sz w:val="24"/>
          <w:szCs w:val="24"/>
        </w:rPr>
        <w:t>I</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&lt;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&lt;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w:t>
      </w:r>
      <w:r w:rsidR="00202105">
        <w:rPr>
          <w:rFonts w:hint="eastAsia"/>
        </w:rPr>
        <w:tab/>
      </w:r>
      <w:r w:rsidR="00202105">
        <w:rPr>
          <w:rFonts w:hint="eastAsia"/>
        </w:rPr>
        <w:tab/>
      </w:r>
      <w:r w:rsidR="00202105">
        <w:rPr>
          <w:rFonts w:hint="eastAsia"/>
        </w:rPr>
        <w:tab/>
      </w:r>
      <w:r>
        <w:rPr>
          <w:rFonts w:asciiTheme="minorEastAsia" w:hAnsiTheme="minorEastAsia" w:hint="eastAsia"/>
          <w:color w:val="000000" w:themeColor="text1"/>
          <w:sz w:val="24"/>
          <w:szCs w:val="24"/>
        </w:rPr>
        <w:t>D.</w:t>
      </w:r>
      <w:r w:rsidRPr="00D36C68">
        <w:rPr>
          <w:rFonts w:asciiTheme="minorEastAsia" w:hAnsiTheme="minorEastAsia"/>
          <w:color w:val="000000" w:themeColor="text1"/>
          <w:sz w:val="24"/>
          <w:szCs w:val="24"/>
        </w:rPr>
        <w:t>I</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&lt;</w:t>
      </w:r>
      <w:r>
        <w:rPr>
          <w:rFonts w:asciiTheme="minorEastAsia" w:hAnsiTheme="minorEastAsia" w:hint="eastAsia"/>
          <w:color w:val="000000" w:themeColor="text1"/>
          <w:sz w:val="24"/>
          <w:szCs w:val="24"/>
        </w:rPr>
        <w:t>I</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1</w:t>
      </w:r>
      <w:r w:rsidR="00202105">
        <w:rPr>
          <w:rFonts w:asciiTheme="minorEastAsia" w:hAnsiTheme="minorEastAsia" w:hint="eastAsia"/>
          <w:color w:val="000000" w:themeColor="text1"/>
          <w:sz w:val="24"/>
          <w:szCs w:val="24"/>
        </w:rPr>
        <w:t>&lt;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2</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3</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U</w:t>
      </w:r>
      <w:r w:rsidRPr="00DC606A">
        <w:rPr>
          <w:rFonts w:asciiTheme="minorEastAsia" w:hAnsiTheme="minorEastAsia" w:hint="eastAsia"/>
          <w:color w:val="000000" w:themeColor="text1"/>
          <w:sz w:val="24"/>
          <w:szCs w:val="24"/>
          <w:vertAlign w:val="subscript"/>
        </w:rPr>
        <w:t>4</w:t>
      </w:r>
      <w:r w:rsidRPr="00D36C68">
        <w:rPr>
          <w:rFonts w:asciiTheme="minorEastAsia" w:hAnsiTheme="minorEastAsia"/>
          <w:color w:val="000000" w:themeColor="text1"/>
          <w:sz w:val="24"/>
          <w:szCs w:val="24"/>
        </w:rPr>
        <w:t>.</w:t>
      </w:r>
    </w:p>
    <w:p w:rsidR="00C1576A" w:rsidRPr="00C1576A" w:rsidP="00B53BD3">
      <w:pPr>
        <w:widowControl/>
        <w:shd w:val="clear" w:color="auto" w:fill="FFFFFF"/>
        <w:spacing w:line="400" w:lineRule="atLeast"/>
        <w:jc w:val="left"/>
        <w:rPr>
          <w:rFonts w:ascii="Arial" w:eastAsia="宋体" w:hAnsi="Arial" w:cs="Arial"/>
          <w:color w:val="666666"/>
          <w:kern w:val="0"/>
          <w:szCs w:val="21"/>
        </w:rPr>
      </w:pPr>
      <w:r>
        <w:rPr>
          <w:noProof/>
        </w:rPr>
        <w:drawing>
          <wp:inline distT="0" distB="0" distL="0" distR="0">
            <wp:extent cx="2838095" cy="1542857"/>
            <wp:effectExtent l="0" t="0" r="635"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553338" name=""/>
                    <pic:cNvPicPr/>
                  </pic:nvPicPr>
                  <pic:blipFill>
                    <a:blip xmlns:r="http://schemas.openxmlformats.org/officeDocument/2006/relationships" r:embed="rId11"/>
                    <a:stretch>
                      <a:fillRect/>
                    </a:stretch>
                  </pic:blipFill>
                  <pic:spPr>
                    <a:xfrm>
                      <a:off x="0" y="0"/>
                      <a:ext cx="2838095" cy="1542857"/>
                    </a:xfrm>
                    <a:prstGeom prst="rect">
                      <a:avLst/>
                    </a:prstGeom>
                  </pic:spPr>
                </pic:pic>
              </a:graphicData>
            </a:graphic>
          </wp:inline>
        </w:drawing>
      </w:r>
    </w:p>
    <w:p w:rsidR="00C1576A" w:rsidP="00B53BD3">
      <w:pPr>
        <w:spacing w:line="400" w:lineRule="atLeast"/>
        <w:jc w:val="left"/>
        <w:rPr>
          <w:rFonts w:asciiTheme="minorEastAsia" w:hAnsiTheme="minorEastAsia" w:hint="eastAsia"/>
          <w:color w:val="000000" w:themeColor="text1"/>
          <w:sz w:val="24"/>
          <w:szCs w:val="24"/>
        </w:rPr>
      </w:pPr>
      <w:r w:rsidRPr="00202105">
        <w:rPr>
          <w:rFonts w:asciiTheme="minorEastAsia" w:hAnsiTheme="minorEastAsia"/>
          <w:b/>
          <w:color w:val="000000" w:themeColor="text1"/>
          <w:sz w:val="24"/>
          <w:szCs w:val="24"/>
        </w:rPr>
        <w:t>二、填空、作图题(本题共6个小题,第14小题作图2分,其余每空1分,共12分)</w:t>
      </w:r>
      <w:r w:rsidRPr="00202105">
        <w:rPr>
          <w:rFonts w:asciiTheme="minorEastAsia" w:hAnsiTheme="minorEastAsia"/>
          <w:b/>
          <w:color w:val="000000" w:themeColor="text1"/>
          <w:sz w:val="24"/>
          <w:szCs w:val="24"/>
        </w:rPr>
        <w:br/>
      </w:r>
      <w:r w:rsidRPr="00D36C68">
        <w:rPr>
          <w:rFonts w:asciiTheme="minorEastAsia" w:hAnsiTheme="minorEastAsia"/>
          <w:color w:val="000000" w:themeColor="text1"/>
          <w:sz w:val="24"/>
          <w:szCs w:val="24"/>
        </w:rPr>
        <w:t>9、物理学中,为了纪念意大利科学家</w:t>
      </w:r>
      <w:r w:rsidR="00202105">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发明了第一个使人类获得稳定持续电流</w:t>
      </w:r>
      <w:r w:rsidRPr="00D36C68">
        <w:rPr>
          <w:rFonts w:asciiTheme="minorEastAsia" w:hAnsiTheme="minorEastAsia"/>
          <w:color w:val="000000" w:themeColor="text1"/>
          <w:sz w:val="24"/>
          <w:szCs w:val="24"/>
        </w:rPr>
        <w:t>的电堆</w:t>
      </w:r>
      <w:r w:rsidRPr="00D36C68">
        <w:rPr>
          <w:rFonts w:asciiTheme="minorEastAsia" w:hAnsiTheme="minorEastAsia"/>
          <w:color w:val="000000" w:themeColor="text1"/>
          <w:sz w:val="24"/>
          <w:szCs w:val="24"/>
        </w:rPr>
        <w:t>,因此用他的名字来命名电压单位。冬天,人们会用热水袋来取暖,若质量为5kg的水温度为80</w:t>
      </w:r>
      <w:r w:rsidRPr="00D36C68">
        <w:rPr>
          <w:rFonts w:asciiTheme="minorEastAsia" w:hAnsiTheme="minorEastAsia" w:cs="宋体" w:hint="eastAsia"/>
          <w:color w:val="000000" w:themeColor="text1"/>
          <w:sz w:val="24"/>
          <w:szCs w:val="24"/>
        </w:rPr>
        <w:t>℃</w:t>
      </w:r>
      <w:r w:rsidRPr="00D36C68">
        <w:rPr>
          <w:rFonts w:asciiTheme="minorEastAsia" w:hAnsiTheme="minorEastAsia"/>
          <w:color w:val="000000" w:themeColor="text1"/>
          <w:sz w:val="24"/>
          <w:szCs w:val="24"/>
        </w:rPr>
        <w:t>的热水装入热水袋,当温度降低到60</w:t>
      </w:r>
      <w:r w:rsidRPr="00D36C68">
        <w:rPr>
          <w:rFonts w:asciiTheme="minorEastAsia" w:hAnsiTheme="minorEastAsia" w:cs="宋体" w:hint="eastAsia"/>
          <w:color w:val="000000" w:themeColor="text1"/>
          <w:sz w:val="24"/>
          <w:szCs w:val="24"/>
        </w:rPr>
        <w:t>℃</w:t>
      </w:r>
      <w:r w:rsidRPr="00D36C68">
        <w:rPr>
          <w:rFonts w:asciiTheme="minorEastAsia" w:hAnsiTheme="minorEastAsia"/>
          <w:color w:val="000000" w:themeColor="text1"/>
          <w:sz w:val="24"/>
          <w:szCs w:val="24"/>
        </w:rPr>
        <w:t>时,这些水的内能</w:t>
      </w:r>
      <w:r w:rsidR="00202105">
        <w:rPr>
          <w:rFonts w:asciiTheme="minorEastAsia" w:hAnsiTheme="minorEastAsia" w:hint="eastAsia"/>
          <w:color w:val="000000" w:themeColor="text1"/>
          <w:sz w:val="24"/>
          <w:szCs w:val="24"/>
          <w:u w:val="single"/>
        </w:rPr>
        <w:t xml:space="preserve">          </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选填“增加”、“减少”或“不变”</w:t>
      </w:r>
      <w:r w:rsidR="00202105">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10、如图,验电器的工作原理是</w:t>
      </w:r>
      <w:r w:rsidR="00202105">
        <w:rPr>
          <w:rFonts w:asciiTheme="minorEastAsia" w:hAnsiTheme="minorEastAsia" w:hint="eastAsia"/>
          <w:color w:val="000000" w:themeColor="text1"/>
          <w:sz w:val="24"/>
          <w:szCs w:val="24"/>
          <w:u w:val="single"/>
        </w:rPr>
        <w:t xml:space="preserve">          </w:t>
      </w:r>
      <w:r w:rsidRPr="00D36C68" w:rsidR="00202105">
        <w:rPr>
          <w:rFonts w:asciiTheme="minorEastAsia" w:hAnsiTheme="minorEastAsia"/>
          <w:color w:val="000000" w:themeColor="text1"/>
          <w:sz w:val="24"/>
          <w:szCs w:val="24"/>
        </w:rPr>
        <w:t>(选填“同种”或“异种”)电荷相互排</w:t>
      </w:r>
      <w:r w:rsidRPr="00D36C68">
        <w:rPr>
          <w:rFonts w:asciiTheme="minorEastAsia" w:hAnsiTheme="minorEastAsia"/>
          <w:color w:val="000000" w:themeColor="text1"/>
          <w:sz w:val="24"/>
          <w:szCs w:val="24"/>
        </w:rPr>
        <w:t>斥。小洪用两个相同的验电器A和B做实验,A带负电,B不带电。用金属棒把A和B连接起来的瞬间,金属棒中的电流方向从</w:t>
      </w:r>
      <w:r w:rsidR="00202105">
        <w:rPr>
          <w:rFonts w:asciiTheme="minorEastAsia" w:hAnsiTheme="minorEastAsia" w:hint="eastAsia"/>
          <w:color w:val="000000" w:themeColor="text1"/>
          <w:sz w:val="24"/>
          <w:szCs w:val="24"/>
          <w:u w:val="single"/>
        </w:rPr>
        <w:t xml:space="preserve">          </w:t>
      </w:r>
      <w:r w:rsidRPr="00D36C68" w:rsidR="00202105">
        <w:rPr>
          <w:rFonts w:asciiTheme="minorEastAsia" w:hAnsiTheme="minorEastAsia"/>
          <w:color w:val="000000" w:themeColor="text1"/>
          <w:sz w:val="24"/>
          <w:szCs w:val="24"/>
        </w:rPr>
        <w:t xml:space="preserve"> </w:t>
      </w:r>
      <w:r w:rsidRPr="00D36C68">
        <w:rPr>
          <w:rFonts w:asciiTheme="minorEastAsia" w:hAnsiTheme="minorEastAsia"/>
          <w:color w:val="000000" w:themeColor="text1"/>
          <w:sz w:val="24"/>
          <w:szCs w:val="24"/>
        </w:rPr>
        <w:t>(选填“A到B”或“B到A”)</w:t>
      </w:r>
      <w:r w:rsidR="00202105">
        <w:rPr>
          <w:rFonts w:asciiTheme="minorEastAsia" w:hAnsiTheme="minorEastAsia" w:hint="eastAsia"/>
          <w:color w:val="000000" w:themeColor="text1"/>
          <w:sz w:val="24"/>
          <w:szCs w:val="24"/>
        </w:rPr>
        <w:t>。</w:t>
      </w:r>
    </w:p>
    <w:p w:rsidR="00202105"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1905000" cy="1862666"/>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13367" name=""/>
                    <pic:cNvPicPr/>
                  </pic:nvPicPr>
                  <pic:blipFill>
                    <a:blip xmlns:r="http://schemas.openxmlformats.org/officeDocument/2006/relationships" r:embed="rId12"/>
                    <a:stretch>
                      <a:fillRect/>
                    </a:stretch>
                  </pic:blipFill>
                  <pic:spPr>
                    <a:xfrm>
                      <a:off x="0" y="0"/>
                      <a:ext cx="1904762" cy="1862434"/>
                    </a:xfrm>
                    <a:prstGeom prst="rect">
                      <a:avLst/>
                    </a:prstGeom>
                  </pic:spPr>
                </pic:pic>
              </a:graphicData>
            </a:graphic>
          </wp:inline>
        </w:drawing>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B53BD3">
        <w:rPr>
          <w:noProof/>
        </w:rPr>
        <w:drawing>
          <wp:inline distT="0" distB="0" distL="0" distR="0">
            <wp:extent cx="3038475" cy="21415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70760" name=""/>
                    <pic:cNvPicPr/>
                  </pic:nvPicPr>
                  <pic:blipFill>
                    <a:blip xmlns:r="http://schemas.openxmlformats.org/officeDocument/2006/relationships" r:embed="rId13"/>
                    <a:stretch>
                      <a:fillRect/>
                    </a:stretch>
                  </pic:blipFill>
                  <pic:spPr>
                    <a:xfrm>
                      <a:off x="0" y="0"/>
                      <a:ext cx="3038095" cy="2141307"/>
                    </a:xfrm>
                    <a:prstGeom prst="rect">
                      <a:avLst/>
                    </a:prstGeom>
                  </pic:spPr>
                </pic:pic>
              </a:graphicData>
            </a:graphic>
          </wp:inline>
        </w:drawing>
      </w:r>
      <w:r w:rsidRPr="00D36C68" w:rsidR="00ED2AE3">
        <w:rPr>
          <w:rFonts w:asciiTheme="minorEastAsia" w:hAnsiTheme="minorEastAsia"/>
          <w:color w:val="000000" w:themeColor="text1"/>
          <w:sz w:val="24"/>
          <w:szCs w:val="24"/>
        </w:rPr>
        <w:br/>
        <w:t>11、如图的电路中,闭合开关S</w:t>
      </w:r>
      <w:r w:rsidRPr="00202105">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,S</w:t>
      </w:r>
      <w:r w:rsidRPr="00202105">
        <w:rPr>
          <w:rFonts w:asciiTheme="minorEastAsia" w:hAnsiTheme="minorEastAsia" w:hint="eastAsia"/>
          <w:color w:val="000000" w:themeColor="text1"/>
          <w:sz w:val="24"/>
          <w:szCs w:val="24"/>
          <w:vertAlign w:val="subscript"/>
        </w:rPr>
        <w:t>2</w:t>
      </w:r>
      <w:r w:rsidRPr="00D36C68" w:rsidR="00ED2AE3">
        <w:rPr>
          <w:rFonts w:asciiTheme="minorEastAsia" w:hAnsiTheme="minorEastAsia"/>
          <w:color w:val="000000" w:themeColor="text1"/>
          <w:sz w:val="24"/>
          <w:szCs w:val="24"/>
        </w:rPr>
        <w:t>,电流表、灯泡L</w:t>
      </w:r>
      <w:r w:rsidRPr="00202105">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和L</w:t>
      </w:r>
      <w:r w:rsidRPr="00202105">
        <w:rPr>
          <w:rFonts w:asciiTheme="minorEastAsia" w:hAnsiTheme="minorEastAsia" w:hint="eastAsia"/>
          <w:color w:val="000000" w:themeColor="text1"/>
          <w:sz w:val="24"/>
          <w:szCs w:val="24"/>
          <w:vertAlign w:val="subscript"/>
        </w:rPr>
        <w:t>2</w:t>
      </w:r>
      <w:r w:rsidRPr="00D36C68" w:rsidR="00ED2AE3">
        <w:rPr>
          <w:rFonts w:asciiTheme="minorEastAsia" w:hAnsiTheme="minorEastAsia"/>
          <w:color w:val="000000" w:themeColor="text1"/>
          <w:sz w:val="24"/>
          <w:szCs w:val="24"/>
        </w:rPr>
        <w:t>均能正常工作,灯泡</w:t>
      </w:r>
      <w:r>
        <w:rPr>
          <w:rFonts w:asciiTheme="minorEastAsia" w:hAnsiTheme="minorEastAsia"/>
          <w:color w:val="000000" w:themeColor="text1"/>
          <w:sz w:val="24"/>
          <w:szCs w:val="24"/>
        </w:rPr>
        <w:t>L</w:t>
      </w:r>
      <w:r w:rsidRPr="00202105">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和L</w:t>
      </w:r>
      <w:r w:rsidRPr="00202105"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的电阻分别为R</w:t>
      </w:r>
      <w:r w:rsidRPr="00202105">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和R</w:t>
      </w:r>
      <w:r w:rsidRPr="00202105">
        <w:rPr>
          <w:rFonts w:asciiTheme="minorEastAsia" w:hAnsiTheme="minorEastAsia" w:hint="eastAsia"/>
          <w:color w:val="000000" w:themeColor="text1"/>
          <w:sz w:val="24"/>
          <w:szCs w:val="24"/>
          <w:vertAlign w:val="subscript"/>
        </w:rPr>
        <w:t>2</w:t>
      </w:r>
      <w:r>
        <w:rPr>
          <w:rFonts w:asciiTheme="minorEastAsia" w:hAnsiTheme="minorEastAsia" w:hint="eastAsia"/>
          <w:color w:val="000000" w:themeColor="text1"/>
          <w:sz w:val="24"/>
          <w:szCs w:val="24"/>
        </w:rPr>
        <w:t>，</w:t>
      </w:r>
      <w:r w:rsidRPr="00D36C68" w:rsidR="00ED2AE3">
        <w:rPr>
          <w:rFonts w:asciiTheme="minorEastAsia" w:hAnsiTheme="minorEastAsia"/>
          <w:color w:val="000000" w:themeColor="text1"/>
          <w:sz w:val="24"/>
          <w:szCs w:val="24"/>
        </w:rPr>
        <w:t>且</w:t>
      </w:r>
      <w:r>
        <w:rPr>
          <w:rFonts w:asciiTheme="minorEastAsia" w:hAnsiTheme="minorEastAsia" w:hint="eastAsia"/>
          <w:color w:val="000000" w:themeColor="text1"/>
          <w:sz w:val="24"/>
          <w:szCs w:val="24"/>
        </w:rPr>
        <w:t>R</w:t>
      </w:r>
      <w:r w:rsidRPr="00202105">
        <w:rPr>
          <w:rFonts w:asciiTheme="minorEastAsia" w:hAnsiTheme="minorEastAsia" w:hint="eastAsia"/>
          <w:color w:val="000000" w:themeColor="text1"/>
          <w:sz w:val="24"/>
          <w:szCs w:val="24"/>
          <w:vertAlign w:val="subscript"/>
        </w:rPr>
        <w:t>1</w:t>
      </w:r>
      <w:r w:rsidRPr="00202105" w:rsidR="00ED2AE3">
        <w:rPr>
          <w:rFonts w:asciiTheme="minorEastAsia" w:hAnsiTheme="minorEastAsia"/>
          <w:color w:val="000000" w:themeColor="text1"/>
          <w:sz w:val="24"/>
          <w:szCs w:val="24"/>
        </w:rPr>
        <w:t>&gt;</w:t>
      </w:r>
      <w:r w:rsidRPr="00D36C68" w:rsidR="00ED2AE3">
        <w:rPr>
          <w:rFonts w:asciiTheme="minorEastAsia" w:hAnsiTheme="minorEastAsia"/>
          <w:color w:val="000000" w:themeColor="text1"/>
          <w:sz w:val="24"/>
          <w:szCs w:val="24"/>
        </w:rPr>
        <w:t>R</w:t>
      </w:r>
      <w:r w:rsidRPr="00202105"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(灯泡的电阻保持不变),则通过灯泡L</w:t>
      </w:r>
      <w:r w:rsidRPr="00202105">
        <w:rPr>
          <w:rFonts w:asciiTheme="minorEastAsia" w:hAnsiTheme="minorEastAsia" w:hint="eastAsia"/>
          <w:color w:val="000000" w:themeColor="text1"/>
          <w:sz w:val="24"/>
          <w:szCs w:val="24"/>
          <w:vertAlign w:val="subscript"/>
        </w:rPr>
        <w:t>1</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u w:val="single"/>
        </w:rPr>
        <w:t xml:space="preserve">    </w:t>
      </w:r>
      <w:r w:rsidRPr="00D36C68" w:rsidR="00ED2AE3">
        <w:rPr>
          <w:rFonts w:asciiTheme="minorEastAsia" w:hAnsiTheme="minorEastAsia"/>
          <w:color w:val="000000" w:themeColor="text1"/>
          <w:sz w:val="24"/>
          <w:szCs w:val="24"/>
        </w:rPr>
        <w:t>(选填“大于”、“小于”或者“等于”)通过L</w:t>
      </w:r>
      <w:r w:rsidRPr="00202105"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的电流。当开关S</w:t>
      </w:r>
      <w:r w:rsidRPr="00202105">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闭合</w:t>
      </w:r>
      <w:r w:rsidRPr="00D36C68">
        <w:rPr>
          <w:rFonts w:asciiTheme="minorEastAsia" w:hAnsiTheme="minorEastAsia"/>
          <w:color w:val="000000" w:themeColor="text1"/>
          <w:sz w:val="24"/>
          <w:szCs w:val="24"/>
        </w:rPr>
        <w:t>开关S</w:t>
      </w:r>
      <w:r w:rsidRPr="00202105">
        <w:rPr>
          <w:rFonts w:asciiTheme="minorEastAsia" w:hAnsiTheme="minorEastAsia"/>
          <w:color w:val="000000" w:themeColor="text1"/>
          <w:sz w:val="24"/>
          <w:szCs w:val="24"/>
          <w:vertAlign w:val="subscript"/>
        </w:rPr>
        <w:t>2</w:t>
      </w:r>
      <w:r w:rsidRPr="00D36C68">
        <w:rPr>
          <w:rFonts w:asciiTheme="minorEastAsia" w:hAnsiTheme="minorEastAsia"/>
          <w:color w:val="000000" w:themeColor="text1"/>
          <w:sz w:val="24"/>
          <w:szCs w:val="24"/>
        </w:rPr>
        <w:t>断开时,电源外部电流流向为</w:t>
      </w:r>
      <w:r>
        <w:rPr>
          <w:rFonts w:asciiTheme="minorEastAsia" w:hAnsiTheme="minorEastAsia" w:hint="eastAsia"/>
          <w:color w:val="000000" w:themeColor="text1"/>
          <w:sz w:val="24"/>
          <w:szCs w:val="24"/>
          <w:u w:val="single"/>
        </w:rPr>
        <w:t xml:space="preserve">        </w:t>
      </w:r>
      <w:r w:rsidRPr="00D36C68" w:rsidR="00ED2AE3">
        <w:rPr>
          <w:rFonts w:asciiTheme="minorEastAsia" w:hAnsiTheme="minorEastAsia"/>
          <w:color w:val="000000" w:themeColor="text1"/>
          <w:sz w:val="24"/>
          <w:szCs w:val="24"/>
        </w:rPr>
        <w:t>(选填“</w:t>
      </w:r>
      <w:r w:rsidRPr="00D36C68" w:rsidR="00ED2AE3">
        <w:rPr>
          <w:rFonts w:asciiTheme="minorEastAsia" w:hAnsiTheme="minorEastAsia"/>
          <w:color w:val="000000" w:themeColor="text1"/>
          <w:sz w:val="24"/>
          <w:szCs w:val="24"/>
        </w:rPr>
        <w:t>abcd</w:t>
      </w:r>
      <w:r w:rsidRPr="00D36C68" w:rsidR="00ED2AE3">
        <w:rPr>
          <w:rFonts w:asciiTheme="minorEastAsia" w:hAnsiTheme="minorEastAsia"/>
          <w:color w:val="000000" w:themeColor="text1"/>
          <w:sz w:val="24"/>
          <w:szCs w:val="24"/>
        </w:rPr>
        <w:t>”或“</w:t>
      </w:r>
      <w:r w:rsidRPr="00D36C68" w:rsidR="00ED2AE3">
        <w:rPr>
          <w:rFonts w:asciiTheme="minorEastAsia" w:hAnsiTheme="minorEastAsia"/>
          <w:color w:val="000000" w:themeColor="text1"/>
          <w:sz w:val="24"/>
          <w:szCs w:val="24"/>
        </w:rPr>
        <w:t>dcba</w:t>
      </w:r>
      <w:r w:rsidRPr="00D36C68" w:rsidR="00ED2AE3">
        <w:rPr>
          <w:rFonts w:asciiTheme="minorEastAsia" w:hAnsiTheme="minorEastAsia"/>
          <w:color w:val="000000" w:themeColor="text1"/>
          <w:sz w:val="24"/>
          <w:szCs w:val="24"/>
        </w:rPr>
        <w:t>”)</w:t>
      </w:r>
      <w:r>
        <w:rPr>
          <w:rFonts w:asciiTheme="minorEastAsia" w:hAnsiTheme="minorEastAsia" w:hint="eastAsia"/>
          <w:color w:val="000000" w:themeColor="text1"/>
          <w:sz w:val="24"/>
          <w:szCs w:val="24"/>
        </w:rPr>
        <w:t>。</w:t>
      </w:r>
      <w:r w:rsidRPr="00D36C68" w:rsidR="00ED2AE3">
        <w:rPr>
          <w:rFonts w:asciiTheme="minorEastAsia" w:hAnsiTheme="minorEastAsia"/>
          <w:color w:val="000000" w:themeColor="text1"/>
          <w:sz w:val="24"/>
          <w:szCs w:val="24"/>
        </w:rPr>
        <w:br/>
        <w:t>12、如图,是一种自动测量油箱内油量的装置,油量表(由电流表改装而成)的指针</w:t>
      </w:r>
      <w:r>
        <w:rPr>
          <w:rFonts w:asciiTheme="minorEastAsia" w:hAnsiTheme="minorEastAsia"/>
          <w:color w:val="000000" w:themeColor="text1"/>
          <w:sz w:val="24"/>
          <w:szCs w:val="24"/>
        </w:rPr>
        <w:t>能指示</w:t>
      </w:r>
      <w:r>
        <w:rPr>
          <w:rFonts w:asciiTheme="minorEastAsia" w:hAnsiTheme="minorEastAsia"/>
          <w:color w:val="000000" w:themeColor="text1"/>
          <w:sz w:val="24"/>
          <w:szCs w:val="24"/>
        </w:rPr>
        <w:t>油</w:t>
      </w:r>
      <w:r w:rsidRPr="00D36C68" w:rsidR="00ED2AE3">
        <w:rPr>
          <w:rFonts w:asciiTheme="minorEastAsia" w:hAnsiTheme="minorEastAsia"/>
          <w:color w:val="000000" w:themeColor="text1"/>
          <w:sz w:val="24"/>
          <w:szCs w:val="24"/>
        </w:rPr>
        <w:t>箱内油的</w:t>
      </w:r>
      <w:r w:rsidRPr="00D36C68" w:rsidR="00ED2AE3">
        <w:rPr>
          <w:rFonts w:asciiTheme="minorEastAsia" w:hAnsiTheme="minorEastAsia"/>
          <w:color w:val="000000" w:themeColor="text1"/>
          <w:sz w:val="24"/>
          <w:szCs w:val="24"/>
        </w:rPr>
        <w:t>多少。当油箱加满油为50L时,浮标通过杠杆使滑片恰好移至变阻器的最下端</w:t>
      </w:r>
      <w:r>
        <w:rPr>
          <w:rFonts w:asciiTheme="minorEastAsia" w:hAnsiTheme="minorEastAsia" w:hint="eastAsia"/>
          <w:color w:val="000000" w:themeColor="text1"/>
          <w:sz w:val="24"/>
          <w:szCs w:val="24"/>
        </w:rPr>
        <w:t>；</w:t>
      </w:r>
      <w:r w:rsidRPr="00D36C68" w:rsidR="00ED2AE3">
        <w:rPr>
          <w:rFonts w:asciiTheme="minorEastAsia" w:hAnsiTheme="minorEastAsia"/>
          <w:color w:val="000000" w:themeColor="text1"/>
          <w:sz w:val="24"/>
          <w:szCs w:val="24"/>
        </w:rPr>
        <w:t>当油箱油量减少到5L时,油量表就会发出警告。油的体积V和变阻器接入电路的电阻R</w:t>
      </w:r>
      <w:r>
        <w:rPr>
          <w:rFonts w:asciiTheme="minorEastAsia" w:hAnsiTheme="minorEastAsia"/>
          <w:color w:val="000000" w:themeColor="text1"/>
          <w:sz w:val="24"/>
          <w:szCs w:val="24"/>
        </w:rPr>
        <w:t>的关系如图乙</w:t>
      </w:r>
      <w:r w:rsidRPr="00D36C68" w:rsidR="00ED2AE3">
        <w:rPr>
          <w:rFonts w:asciiTheme="minorEastAsia" w:hAnsiTheme="minorEastAsia"/>
          <w:color w:val="000000" w:themeColor="text1"/>
          <w:sz w:val="24"/>
          <w:szCs w:val="24"/>
        </w:rPr>
        <w:t>,电源电压恒为6V,定值电阻R的阻值为1000</w:t>
      </w:r>
      <w:r>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t>该装置中的油量表是由</w:t>
      </w:r>
      <w:r>
        <w:rPr>
          <w:rFonts w:asciiTheme="minorEastAsia" w:hAnsiTheme="minorEastAsia" w:hint="eastAsia"/>
          <w:color w:val="000000" w:themeColor="text1"/>
          <w:sz w:val="24"/>
          <w:szCs w:val="24"/>
          <w:u w:val="single"/>
        </w:rPr>
        <w:t xml:space="preserve">      </w:t>
      </w:r>
      <w:r w:rsidRPr="00D36C68" w:rsidR="00ED2AE3">
        <w:rPr>
          <w:rFonts w:asciiTheme="minorEastAsia" w:hAnsiTheme="minorEastAsia"/>
          <w:color w:val="000000" w:themeColor="text1"/>
          <w:sz w:val="24"/>
          <w:szCs w:val="24"/>
        </w:rPr>
        <w:t>(选填“电流表”或“电压表”)改装而成</w:t>
      </w:r>
      <w:r>
        <w:rPr>
          <w:rFonts w:asciiTheme="minorEastAsia" w:hAnsiTheme="minorEastAsia" w:hint="eastAsia"/>
          <w:color w:val="000000" w:themeColor="text1"/>
          <w:sz w:val="24"/>
          <w:szCs w:val="24"/>
        </w:rPr>
        <w:t>，</w:t>
      </w:r>
      <w:r w:rsidRPr="00D36C68" w:rsidR="00ED2AE3">
        <w:rPr>
          <w:rFonts w:asciiTheme="minorEastAsia" w:hAnsiTheme="minorEastAsia"/>
          <w:color w:val="000000" w:themeColor="text1"/>
          <w:sz w:val="24"/>
          <w:szCs w:val="24"/>
        </w:rPr>
        <w:t>闭合开</w:t>
      </w:r>
      <w:r w:rsidRPr="00D36C68">
        <w:rPr>
          <w:rFonts w:asciiTheme="minorEastAsia" w:hAnsiTheme="minorEastAsia"/>
          <w:color w:val="000000" w:themeColor="text1"/>
          <w:sz w:val="24"/>
          <w:szCs w:val="24"/>
        </w:rPr>
        <w:t>关S,则当油箱表报警时变阻器R两端的电压为</w:t>
      </w:r>
      <w:r>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 xml:space="preserve"> </w:t>
      </w:r>
      <w:r w:rsidRPr="00D36C68" w:rsidR="00ED2AE3">
        <w:rPr>
          <w:rFonts w:asciiTheme="minorEastAsia" w:hAnsiTheme="minorEastAsia"/>
          <w:color w:val="000000" w:themeColor="text1"/>
          <w:sz w:val="24"/>
          <w:szCs w:val="24"/>
        </w:rPr>
        <w:t>(保留一位小数)</w:t>
      </w:r>
      <w:r>
        <w:rPr>
          <w:rFonts w:asciiTheme="minorEastAsia" w:hAnsiTheme="minorEastAsia" w:hint="eastAsia"/>
          <w:color w:val="000000" w:themeColor="text1"/>
          <w:sz w:val="24"/>
          <w:szCs w:val="24"/>
        </w:rPr>
        <w:t>。</w:t>
      </w:r>
    </w:p>
    <w:p w:rsidR="00C1576A"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2266667" cy="1676190"/>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915740" name=""/>
                    <pic:cNvPicPr/>
                  </pic:nvPicPr>
                  <pic:blipFill>
                    <a:blip xmlns:r="http://schemas.openxmlformats.org/officeDocument/2006/relationships" r:embed="rId14"/>
                    <a:stretch>
                      <a:fillRect/>
                    </a:stretch>
                  </pic:blipFill>
                  <pic:spPr>
                    <a:xfrm>
                      <a:off x="0" y="0"/>
                      <a:ext cx="2266667" cy="1676190"/>
                    </a:xfrm>
                    <a:prstGeom prst="rect">
                      <a:avLst/>
                    </a:prstGeom>
                  </pic:spPr>
                </pic:pic>
              </a:graphicData>
            </a:graphic>
          </wp:inline>
        </w:drawing>
      </w:r>
      <w:r w:rsidR="00B53BD3">
        <w:rPr>
          <w:rFonts w:asciiTheme="minorEastAsia" w:hAnsiTheme="minorEastAsia" w:hint="eastAsia"/>
          <w:color w:val="000000" w:themeColor="text1"/>
          <w:sz w:val="24"/>
          <w:szCs w:val="24"/>
        </w:rPr>
        <w:t xml:space="preserve">     </w:t>
      </w:r>
      <w:r>
        <w:rPr>
          <w:noProof/>
        </w:rPr>
        <w:drawing>
          <wp:inline distT="0" distB="0" distL="0" distR="0">
            <wp:extent cx="1952625" cy="1630764"/>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44843" name=""/>
                    <pic:cNvPicPr/>
                  </pic:nvPicPr>
                  <pic:blipFill>
                    <a:blip xmlns:r="http://schemas.openxmlformats.org/officeDocument/2006/relationships" r:embed="rId15"/>
                    <a:stretch>
                      <a:fillRect/>
                    </a:stretch>
                  </pic:blipFill>
                  <pic:spPr>
                    <a:xfrm>
                      <a:off x="0" y="0"/>
                      <a:ext cx="1952381" cy="1630560"/>
                    </a:xfrm>
                    <a:prstGeom prst="rect">
                      <a:avLst/>
                    </a:prstGeom>
                  </pic:spPr>
                </pic:pic>
              </a:graphicData>
            </a:graphic>
          </wp:inline>
        </w:drawing>
      </w:r>
    </w:p>
    <w:p w:rsidR="00B53BD3" w:rsidP="00B53BD3">
      <w:pPr>
        <w:spacing w:line="400" w:lineRule="atLeast"/>
        <w:jc w:val="left"/>
        <w:rPr>
          <w:rFonts w:asciiTheme="minorEastAsia" w:hAnsiTheme="minorEastAsia" w:hint="eastAsia"/>
          <w:color w:val="000000" w:themeColor="text1"/>
          <w:sz w:val="24"/>
          <w:szCs w:val="24"/>
        </w:rPr>
      </w:pPr>
    </w:p>
    <w:p w:rsidR="00AA0D7C"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t>13、今年是我国建国70周年,国庆期间,一部口碑炸裂的电影横空出世</w:t>
      </w:r>
      <w:r w:rsidRPr="00D36C68">
        <w:rPr>
          <w:rFonts w:asciiTheme="minorEastAsia" w:hAnsiTheme="minorEastAsia"/>
          <w:color w:val="000000" w:themeColor="text1"/>
          <w:sz w:val="24"/>
          <w:szCs w:val="24"/>
        </w:rPr>
        <w:t>一</w:t>
      </w:r>
      <w:r w:rsidRPr="00D36C68">
        <w:rPr>
          <w:rFonts w:asciiTheme="minorEastAsia" w:hAnsiTheme="minorEastAsia"/>
          <w:color w:val="000000" w:themeColor="text1"/>
          <w:sz w:val="24"/>
          <w:szCs w:val="24"/>
        </w:rPr>
        <w:t>《我和我的祖国》。里面的一个片段《前夜》(如图)讲述的是1949年开国大典前夜,黄渤饰演的工程师林治远接受了一项重要的任务一一在开国大典之前,为开国大典制作根电子升旗杆,电子</w:t>
      </w:r>
      <w:r w:rsidRPr="00D36C68">
        <w:rPr>
          <w:rFonts w:asciiTheme="minorEastAsia" w:hAnsiTheme="minorEastAsia"/>
          <w:color w:val="000000" w:themeColor="text1"/>
          <w:sz w:val="24"/>
          <w:szCs w:val="24"/>
        </w:rPr>
        <w:t>升旗杆要实现</w:t>
      </w:r>
      <w:r w:rsidRPr="00D36C68">
        <w:rPr>
          <w:rFonts w:asciiTheme="minorEastAsia" w:hAnsiTheme="minorEastAsia"/>
          <w:color w:val="000000" w:themeColor="text1"/>
          <w:sz w:val="24"/>
          <w:szCs w:val="24"/>
        </w:rPr>
        <w:t>自动化控制,必须工要在国歌结束的同时,国旗正好上升到旗杆的顶端。电子升旗杆是由电动机带动绳子(绳子绕过旗杆顶端的定滑轮)运动,使国旗升到旗杆顶的装置。在设计制作过程中,当林治远听到号声刚好结束时国旗也刚好到达旗杆顶端时内心欣喜若狂:但是在国歌奏完最后一个音符时,旗杄上的阻断球意外破碎,以致红旗被绞进定滑轮里,这让所有人顿时陷入了紧张,他们必须要立即给旗杆换一个阻断球。附近的人们为他们送来了所需的铬等金属材料林治远将它们先烧化后浇铸成一个完整的阻断球,然后他亲自攀爬到旗杆顶端将阻断球焊接好,确保了开国大典升旗时,红旗到达旗杄顶端在阻断球的作用下停下了,飘扬在广场上空。请参照示例写出以上述情景中所涉及的物理现象和对应的物理知识(不得与示例重复)</w:t>
      </w:r>
      <w:r w:rsidRPr="00D36C68">
        <w:rPr>
          <w:rFonts w:asciiTheme="minorEastAsia" w:hAnsiTheme="minorEastAsia"/>
          <w:color w:val="000000" w:themeColor="text1"/>
          <w:sz w:val="24"/>
          <w:szCs w:val="24"/>
        </w:rPr>
        <w:br/>
      </w:r>
      <w:r w:rsidR="00B53BD3">
        <w:rPr>
          <w:noProof/>
        </w:rPr>
        <w:drawing>
          <wp:inline distT="0" distB="0" distL="0" distR="0">
            <wp:extent cx="2238464" cy="125730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71320" name=""/>
                    <pic:cNvPicPr/>
                  </pic:nvPicPr>
                  <pic:blipFill>
                    <a:blip xmlns:r="http://schemas.openxmlformats.org/officeDocument/2006/relationships" r:embed="rId16"/>
                    <a:stretch>
                      <a:fillRect/>
                    </a:stretch>
                  </pic:blipFill>
                  <pic:spPr>
                    <a:xfrm>
                      <a:off x="0" y="0"/>
                      <a:ext cx="2243410" cy="1260078"/>
                    </a:xfrm>
                    <a:prstGeom prst="rect">
                      <a:avLst/>
                    </a:prstGeom>
                  </pic:spPr>
                </pic:pic>
              </a:graphicData>
            </a:graphic>
          </wp:inline>
        </w:drawing>
      </w:r>
      <w:r w:rsidR="00B53BD3">
        <w:rPr>
          <w:noProof/>
        </w:rPr>
        <w:drawing>
          <wp:inline distT="0" distB="0" distL="0" distR="0">
            <wp:extent cx="2970934" cy="1256934"/>
            <wp:effectExtent l="0" t="0" r="127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72583" name=""/>
                    <pic:cNvPicPr/>
                  </pic:nvPicPr>
                  <pic:blipFill>
                    <a:blip xmlns:r="http://schemas.openxmlformats.org/officeDocument/2006/relationships" r:embed="rId17"/>
                    <a:stretch>
                      <a:fillRect/>
                    </a:stretch>
                  </pic:blipFill>
                  <pic:spPr>
                    <a:xfrm>
                      <a:off x="0" y="0"/>
                      <a:ext cx="2970562" cy="1256777"/>
                    </a:xfrm>
                    <a:prstGeom prst="rect">
                      <a:avLst/>
                    </a:prstGeom>
                  </pic:spPr>
                </pic:pic>
              </a:graphicData>
            </a:graphic>
          </wp:inline>
        </w:drawing>
      </w:r>
      <w:r w:rsidRPr="00D36C68">
        <w:rPr>
          <w:rFonts w:asciiTheme="minorEastAsia" w:hAnsiTheme="minorEastAsia"/>
          <w:color w:val="000000" w:themeColor="text1"/>
          <w:sz w:val="24"/>
          <w:szCs w:val="24"/>
        </w:rPr>
        <w:br/>
        <w:t>示例:物理信息:绳子绕过旗杆顶端的定滑轮</w:t>
      </w:r>
      <w:r w:rsidRPr="00D36C68">
        <w:rPr>
          <w:rFonts w:asciiTheme="minorEastAsia" w:hAnsiTheme="minorEastAsia"/>
          <w:color w:val="000000" w:themeColor="text1"/>
          <w:sz w:val="24"/>
          <w:szCs w:val="24"/>
        </w:rPr>
        <w:br/>
      </w:r>
      <w:r>
        <w:rPr>
          <w:rFonts w:asciiTheme="minorEastAsia" w:hAnsiTheme="minorEastAsia" w:hint="eastAsia"/>
          <w:color w:val="000000" w:themeColor="text1"/>
          <w:sz w:val="24"/>
          <w:szCs w:val="24"/>
        </w:rPr>
        <w:t xml:space="preserve">     </w:t>
      </w:r>
      <w:r w:rsidRPr="00D36C68">
        <w:rPr>
          <w:rFonts w:asciiTheme="minorEastAsia" w:hAnsiTheme="minorEastAsia"/>
          <w:color w:val="000000" w:themeColor="text1"/>
          <w:sz w:val="24"/>
          <w:szCs w:val="24"/>
        </w:rPr>
        <w:t>物理知识:定滑轮的实质相当于一个等臂杠杆</w:t>
      </w:r>
      <w:r w:rsidRPr="00D36C68">
        <w:rPr>
          <w:rFonts w:asciiTheme="minorEastAsia" w:hAnsiTheme="minorEastAsia"/>
          <w:color w:val="000000" w:themeColor="text1"/>
          <w:sz w:val="24"/>
          <w:szCs w:val="24"/>
        </w:rPr>
        <w:br/>
        <w:t>作答:物理信息</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r>
      <w:r>
        <w:rPr>
          <w:rFonts w:asciiTheme="minorEastAsia" w:hAnsiTheme="minorEastAsia" w:hint="eastAsia"/>
          <w:color w:val="000000" w:themeColor="text1"/>
          <w:sz w:val="24"/>
          <w:szCs w:val="24"/>
        </w:rPr>
        <w:t xml:space="preserve">     </w:t>
      </w:r>
      <w:r w:rsidRPr="00D36C68">
        <w:rPr>
          <w:rFonts w:asciiTheme="minorEastAsia" w:hAnsiTheme="minorEastAsia"/>
          <w:color w:val="000000" w:themeColor="text1"/>
          <w:sz w:val="24"/>
          <w:szCs w:val="24"/>
        </w:rPr>
        <w:t>物理知识</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p>
    <w:p w:rsidR="00AA0D7C"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t>14、作图题</w:t>
      </w:r>
      <w:r w:rsidRPr="00D36C68">
        <w:rPr>
          <w:rFonts w:asciiTheme="minorEastAsia" w:hAnsiTheme="minorEastAsia"/>
          <w:color w:val="000000" w:themeColor="text1"/>
          <w:sz w:val="24"/>
          <w:szCs w:val="24"/>
        </w:rPr>
        <w:br/>
        <w:t>(1)请在图甲中的圈内补充合适的电表(电流表用“A”表示,电压表用“V”表示)以测出通过定值电阻的电流值和它两端的电压值</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(2)如图乙所示,杠杆0A在动力F的作用下可绕0点转动,请画出动力F的力臂L</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r>
      <w:r w:rsidR="00EA401B">
        <w:rPr>
          <w:noProof/>
        </w:rPr>
        <w:drawing>
          <wp:inline distT="0" distB="0" distL="0" distR="0">
            <wp:extent cx="1628571" cy="132381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81849" name=""/>
                    <pic:cNvPicPr/>
                  </pic:nvPicPr>
                  <pic:blipFill>
                    <a:blip xmlns:r="http://schemas.openxmlformats.org/officeDocument/2006/relationships" r:embed="rId18"/>
                    <a:stretch>
                      <a:fillRect/>
                    </a:stretch>
                  </pic:blipFill>
                  <pic:spPr>
                    <a:xfrm>
                      <a:off x="0" y="0"/>
                      <a:ext cx="1628571" cy="1323810"/>
                    </a:xfrm>
                    <a:prstGeom prst="rect">
                      <a:avLst/>
                    </a:prstGeom>
                  </pic:spPr>
                </pic:pic>
              </a:graphicData>
            </a:graphic>
          </wp:inline>
        </w:drawing>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B53BD3">
        <w:rPr>
          <w:rFonts w:asciiTheme="minorEastAsia" w:hAnsiTheme="minorEastAsia" w:hint="eastAsia"/>
          <w:color w:val="000000" w:themeColor="text1"/>
          <w:sz w:val="24"/>
          <w:szCs w:val="24"/>
        </w:rPr>
        <w:tab/>
      </w:r>
      <w:r w:rsidR="00EA401B">
        <w:rPr>
          <w:noProof/>
        </w:rPr>
        <w:drawing>
          <wp:inline distT="0" distB="0" distL="0" distR="0">
            <wp:extent cx="1180952" cy="1123810"/>
            <wp:effectExtent l="0" t="0" r="635"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80575" name=""/>
                    <pic:cNvPicPr/>
                  </pic:nvPicPr>
                  <pic:blipFill>
                    <a:blip xmlns:r="http://schemas.openxmlformats.org/officeDocument/2006/relationships" r:embed="rId19"/>
                    <a:stretch>
                      <a:fillRect/>
                    </a:stretch>
                  </pic:blipFill>
                  <pic:spPr>
                    <a:xfrm>
                      <a:off x="0" y="0"/>
                      <a:ext cx="1180952" cy="1123810"/>
                    </a:xfrm>
                    <a:prstGeom prst="rect">
                      <a:avLst/>
                    </a:prstGeom>
                  </pic:spPr>
                </pic:pic>
              </a:graphicData>
            </a:graphic>
          </wp:inline>
        </w:drawing>
      </w:r>
      <w:r w:rsidRPr="00D36C68">
        <w:rPr>
          <w:rFonts w:asciiTheme="minorEastAsia" w:hAnsiTheme="minorEastAsia"/>
          <w:color w:val="000000" w:themeColor="text1"/>
          <w:sz w:val="24"/>
          <w:szCs w:val="24"/>
        </w:rPr>
        <w:br/>
      </w: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p>
    <w:p w:rsidR="00B53BD3" w:rsidP="00B53BD3">
      <w:pPr>
        <w:spacing w:line="400" w:lineRule="atLeast"/>
        <w:jc w:val="left"/>
        <w:rPr>
          <w:rFonts w:asciiTheme="minorEastAsia" w:hAnsiTheme="minorEastAsia" w:hint="eastAsia"/>
          <w:color w:val="000000" w:themeColor="text1"/>
          <w:sz w:val="24"/>
          <w:szCs w:val="24"/>
        </w:rPr>
      </w:pPr>
      <w:r w:rsidRPr="00AA0D7C">
        <w:rPr>
          <w:rFonts w:asciiTheme="minorEastAsia" w:hAnsiTheme="minorEastAsia"/>
          <w:b/>
          <w:color w:val="000000" w:themeColor="text1"/>
          <w:sz w:val="24"/>
          <w:szCs w:val="24"/>
        </w:rPr>
        <w:t>三、实验与探究题(本题共3个小题,第15小题5分,第16小题8分,第</w:t>
      </w:r>
      <w:r w:rsidRPr="00AA0D7C" w:rsidR="00AA0D7C">
        <w:rPr>
          <w:rFonts w:asciiTheme="minorEastAsia" w:hAnsiTheme="minorEastAsia"/>
          <w:b/>
          <w:color w:val="000000" w:themeColor="text1"/>
          <w:sz w:val="24"/>
          <w:szCs w:val="24"/>
        </w:rPr>
        <w:t>17</w:t>
      </w:r>
      <w:r w:rsidRPr="00AA0D7C">
        <w:rPr>
          <w:rFonts w:asciiTheme="minorEastAsia" w:hAnsiTheme="minorEastAsia"/>
          <w:b/>
          <w:color w:val="000000" w:themeColor="text1"/>
          <w:sz w:val="24"/>
          <w:szCs w:val="24"/>
        </w:rPr>
        <w:t>小题9分,共22分)</w:t>
      </w:r>
      <w:r w:rsidRPr="00AA0D7C">
        <w:rPr>
          <w:rFonts w:asciiTheme="minorEastAsia" w:hAnsiTheme="minorEastAsia"/>
          <w:b/>
          <w:color w:val="000000" w:themeColor="text1"/>
          <w:sz w:val="24"/>
          <w:szCs w:val="24"/>
        </w:rPr>
        <w:br/>
      </w:r>
      <w:r w:rsidRPr="00D36C68">
        <w:rPr>
          <w:rFonts w:asciiTheme="minorEastAsia" w:hAnsiTheme="minorEastAsia"/>
          <w:color w:val="000000" w:themeColor="text1"/>
          <w:sz w:val="24"/>
          <w:szCs w:val="24"/>
        </w:rPr>
        <w:t>15、小周同学在做“探究不同物质的吸热能力”的实验时,使用相同的电加热器给甲、乙两种液体加热,如图,得到的实验数据如下表</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r>
      <w:r>
        <w:rPr>
          <w:noProof/>
        </w:rPr>
        <w:drawing>
          <wp:inline distT="0" distB="0" distL="0" distR="0">
            <wp:extent cx="3047619" cy="1723810"/>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830084" name=""/>
                    <pic:cNvPicPr/>
                  </pic:nvPicPr>
                  <pic:blipFill>
                    <a:blip xmlns:r="http://schemas.openxmlformats.org/officeDocument/2006/relationships" r:embed="rId20"/>
                    <a:stretch>
                      <a:fillRect/>
                    </a:stretch>
                  </pic:blipFill>
                  <pic:spPr>
                    <a:xfrm>
                      <a:off x="0" y="0"/>
                      <a:ext cx="3047619" cy="1723810"/>
                    </a:xfrm>
                    <a:prstGeom prst="rect">
                      <a:avLst/>
                    </a:prstGeom>
                  </pic:spPr>
                </pic:pic>
              </a:graphicData>
            </a:graphic>
          </wp:inline>
        </w:drawing>
      </w:r>
      <w:r>
        <w:rPr>
          <w:rFonts w:asciiTheme="minorEastAsia" w:hAnsiTheme="minorEastAsia" w:hint="eastAsia"/>
          <w:color w:val="000000" w:themeColor="text1"/>
          <w:sz w:val="24"/>
          <w:szCs w:val="24"/>
        </w:rPr>
        <w:t xml:space="preserve">   </w:t>
      </w:r>
      <w:r>
        <w:rPr>
          <w:noProof/>
        </w:rPr>
        <w:drawing>
          <wp:inline distT="0" distB="0" distL="0" distR="0">
            <wp:extent cx="2695238" cy="1600000"/>
            <wp:effectExtent l="0" t="0" r="0" b="63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353888" name=""/>
                    <pic:cNvPicPr/>
                  </pic:nvPicPr>
                  <pic:blipFill>
                    <a:blip xmlns:r="http://schemas.openxmlformats.org/officeDocument/2006/relationships" r:embed="rId21"/>
                    <a:stretch>
                      <a:fillRect/>
                    </a:stretch>
                  </pic:blipFill>
                  <pic:spPr>
                    <a:xfrm>
                      <a:off x="0" y="0"/>
                      <a:ext cx="2695238" cy="1600000"/>
                    </a:xfrm>
                    <a:prstGeom prst="rect">
                      <a:avLst/>
                    </a:prstGeom>
                  </pic:spPr>
                </pic:pic>
              </a:graphicData>
            </a:graphic>
          </wp:inline>
        </w:drawing>
      </w:r>
      <w:r w:rsidRPr="00D36C68">
        <w:rPr>
          <w:rFonts w:asciiTheme="minorEastAsia" w:hAnsiTheme="minorEastAsia"/>
          <w:color w:val="000000" w:themeColor="text1"/>
          <w:sz w:val="24"/>
          <w:szCs w:val="24"/>
        </w:rPr>
        <w:br/>
        <w:t>(1)实验中通过比较</w:t>
      </w:r>
      <w:r w:rsidR="00AA0D7C">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来比较物体吸收热量的多少,这里运用的科学方法是</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r w:rsidRPr="00D36C68" w:rsidR="00AA0D7C">
        <w:rPr>
          <w:rFonts w:asciiTheme="minorEastAsia" w:hAnsiTheme="minorEastAsia"/>
          <w:color w:val="000000" w:themeColor="text1"/>
          <w:sz w:val="24"/>
          <w:szCs w:val="24"/>
        </w:rPr>
        <w:t>选填“转换法”、“等效替代法”或“控制变量法</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(2)分析第1、2次或第3、4次实验数据,可以得出同种物质升高相同的温度时,吸收热量的多少与物质的</w:t>
      </w:r>
      <w:r w:rsidR="00AA0D7C">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有关</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(3)由上述分析可以得出</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r w:rsidRPr="00D36C68" w:rsidR="00AA0D7C">
        <w:rPr>
          <w:rFonts w:asciiTheme="minorEastAsia" w:hAnsiTheme="minorEastAsia"/>
          <w:color w:val="000000" w:themeColor="text1"/>
          <w:sz w:val="24"/>
          <w:szCs w:val="24"/>
        </w:rPr>
        <w:t>选填“甲”或“乙”)物质的吸热能力强</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(4)若用相同的电加热器给等质量的甲、乙两种液体加热相同的时间,甲液体升高的温</w:t>
      </w:r>
      <w:r w:rsidRPr="00D36C68" w:rsidR="00AA0D7C">
        <w:rPr>
          <w:rFonts w:asciiTheme="minorEastAsia" w:hAnsiTheme="minorEastAsia"/>
          <w:color w:val="000000" w:themeColor="text1"/>
          <w:sz w:val="24"/>
          <w:szCs w:val="24"/>
        </w:rPr>
        <w:t>度变化</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选填“大于”、“小于”或“等于”)乙液体升高的温度变化</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r>
      <w:r w:rsidRPr="00D36C68">
        <w:rPr>
          <w:rFonts w:asciiTheme="minorEastAsia" w:hAnsiTheme="minorEastAsia"/>
          <w:color w:val="000000" w:themeColor="text1"/>
          <w:sz w:val="24"/>
          <w:szCs w:val="24"/>
        </w:rPr>
        <w:br/>
        <w:t>16、为了验证并联电路的电流特点,小</w:t>
      </w:r>
      <w:r w:rsidRPr="00D36C68">
        <w:rPr>
          <w:rFonts w:asciiTheme="minorEastAsia" w:hAnsiTheme="minorEastAsia"/>
          <w:color w:val="000000" w:themeColor="text1"/>
          <w:sz w:val="24"/>
          <w:szCs w:val="24"/>
        </w:rPr>
        <w:t>露设计</w:t>
      </w:r>
      <w:r w:rsidRPr="00D36C68">
        <w:rPr>
          <w:rFonts w:asciiTheme="minorEastAsia" w:hAnsiTheme="minorEastAsia"/>
          <w:color w:val="000000" w:themeColor="text1"/>
          <w:sz w:val="24"/>
          <w:szCs w:val="24"/>
        </w:rPr>
        <w:t>了如图的电路进行实验。</w:t>
      </w:r>
      <w:r w:rsidRPr="00D36C68">
        <w:rPr>
          <w:rFonts w:asciiTheme="minorEastAsia" w:hAnsiTheme="minorEastAsia"/>
          <w:color w:val="000000" w:themeColor="text1"/>
          <w:sz w:val="24"/>
          <w:szCs w:val="24"/>
        </w:rPr>
        <w:br/>
      </w:r>
      <w:r>
        <w:rPr>
          <w:noProof/>
        </w:rPr>
        <w:drawing>
          <wp:inline distT="0" distB="0" distL="0" distR="0">
            <wp:extent cx="6307200" cy="13906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64777" name=""/>
                    <pic:cNvPicPr/>
                  </pic:nvPicPr>
                  <pic:blipFill>
                    <a:blip xmlns:r="http://schemas.openxmlformats.org/officeDocument/2006/relationships" r:embed="rId22"/>
                    <a:stretch>
                      <a:fillRect/>
                    </a:stretch>
                  </pic:blipFill>
                  <pic:spPr>
                    <a:xfrm>
                      <a:off x="0" y="0"/>
                      <a:ext cx="6307200" cy="1390650"/>
                    </a:xfrm>
                    <a:prstGeom prst="rect">
                      <a:avLst/>
                    </a:prstGeom>
                  </pic:spPr>
                </pic:pic>
              </a:graphicData>
            </a:graphic>
          </wp:inline>
        </w:drawing>
      </w:r>
      <w:r w:rsidRPr="00D36C68">
        <w:rPr>
          <w:rFonts w:asciiTheme="minorEastAsia" w:hAnsiTheme="minorEastAsia"/>
          <w:color w:val="000000" w:themeColor="text1"/>
          <w:sz w:val="24"/>
          <w:szCs w:val="24"/>
        </w:rPr>
        <w:t>①在连接电路时,开关应处于</w:t>
      </w:r>
      <w:r w:rsidR="00AA0D7C">
        <w:rPr>
          <w:rFonts w:asciiTheme="minorEastAsia" w:hAnsiTheme="minorEastAsia" w:hint="eastAsia"/>
          <w:color w:val="000000" w:themeColor="text1"/>
          <w:sz w:val="24"/>
          <w:szCs w:val="24"/>
          <w:u w:val="single"/>
        </w:rPr>
        <w:t xml:space="preserve">          </w:t>
      </w:r>
      <w:r w:rsidRPr="00D36C68" w:rsidR="00AA0D7C">
        <w:rPr>
          <w:rFonts w:asciiTheme="minorEastAsia" w:hAnsiTheme="minorEastAsia"/>
          <w:color w:val="000000" w:themeColor="text1"/>
          <w:sz w:val="24"/>
          <w:szCs w:val="24"/>
        </w:rPr>
        <w:t>状态。</w:t>
      </w:r>
      <w:r w:rsidRPr="00D36C68">
        <w:rPr>
          <w:rFonts w:asciiTheme="minorEastAsia" w:hAnsiTheme="minorEastAsia"/>
          <w:color w:val="000000" w:themeColor="text1"/>
          <w:sz w:val="24"/>
          <w:szCs w:val="24"/>
        </w:rPr>
        <w:br/>
        <w:t>②小露先将电流表接在L</w:t>
      </w:r>
      <w:r w:rsidRPr="00A50EE3" w:rsidR="00AA0D7C">
        <w:rPr>
          <w:rFonts w:asciiTheme="minorEastAsia" w:hAnsiTheme="minorEastAsia" w:hint="eastAsia"/>
          <w:color w:val="000000" w:themeColor="text1"/>
          <w:sz w:val="24"/>
          <w:szCs w:val="24"/>
          <w:vertAlign w:val="subscript"/>
        </w:rPr>
        <w:t>1</w:t>
      </w:r>
      <w:r w:rsidRPr="00D36C68">
        <w:rPr>
          <w:rFonts w:asciiTheme="minorEastAsia" w:hAnsiTheme="minorEastAsia"/>
          <w:color w:val="000000" w:themeColor="text1"/>
          <w:sz w:val="24"/>
          <w:szCs w:val="24"/>
        </w:rPr>
        <w:t>所在的支路,闭合开关后,闭合开关后,电流表的指针反向</w:t>
      </w:r>
      <w:r w:rsidR="00AA0D7C">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偏转,出现这种现象的原因是</w:t>
      </w:r>
      <w:r w:rsidR="00AA0D7C">
        <w:rPr>
          <w:rFonts w:asciiTheme="minorEastAsia" w:hAnsiTheme="minorEastAsia" w:hint="eastAsia"/>
          <w:color w:val="000000" w:themeColor="text1"/>
          <w:sz w:val="24"/>
          <w:szCs w:val="24"/>
        </w:rPr>
        <w:t>：</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③重新连好电路后,她测出了L</w:t>
      </w:r>
      <w:r w:rsidRPr="00A50EE3" w:rsidR="00AA0D7C">
        <w:rPr>
          <w:rFonts w:asciiTheme="minorEastAsia" w:hAnsiTheme="minorEastAsia" w:hint="eastAsia"/>
          <w:color w:val="000000" w:themeColor="text1"/>
          <w:sz w:val="24"/>
          <w:szCs w:val="24"/>
          <w:vertAlign w:val="subscript"/>
        </w:rPr>
        <w:t>1</w:t>
      </w:r>
      <w:r w:rsidRPr="00D36C68">
        <w:rPr>
          <w:rFonts w:asciiTheme="minorEastAsia" w:hAnsiTheme="minorEastAsia"/>
          <w:color w:val="000000" w:themeColor="text1"/>
          <w:sz w:val="24"/>
          <w:szCs w:val="24"/>
        </w:rPr>
        <w:t>、L</w:t>
      </w:r>
      <w:r w:rsidRPr="00A50EE3">
        <w:rPr>
          <w:rFonts w:asciiTheme="minorEastAsia" w:hAnsiTheme="minorEastAsia"/>
          <w:color w:val="000000" w:themeColor="text1"/>
          <w:sz w:val="24"/>
          <w:szCs w:val="24"/>
          <w:vertAlign w:val="subscript"/>
        </w:rPr>
        <w:t>2</w:t>
      </w:r>
      <w:r w:rsidRPr="00D36C68">
        <w:rPr>
          <w:rFonts w:asciiTheme="minorEastAsia" w:hAnsiTheme="minorEastAsia"/>
          <w:color w:val="000000" w:themeColor="text1"/>
          <w:sz w:val="24"/>
          <w:szCs w:val="24"/>
        </w:rPr>
        <w:t>支路和干路上的电流分别为I</w:t>
      </w:r>
      <w:r w:rsidRPr="00A50EE3">
        <w:rPr>
          <w:rFonts w:asciiTheme="minorEastAsia" w:hAnsiTheme="minorEastAsia"/>
          <w:color w:val="000000" w:themeColor="text1"/>
          <w:sz w:val="24"/>
          <w:szCs w:val="24"/>
          <w:vertAlign w:val="subscript"/>
        </w:rPr>
        <w:t>1</w:t>
      </w:r>
      <w:r w:rsidRPr="00D36C68">
        <w:rPr>
          <w:rFonts w:asciiTheme="minorEastAsia" w:hAnsiTheme="minorEastAsia"/>
          <w:color w:val="000000" w:themeColor="text1"/>
          <w:sz w:val="24"/>
          <w:szCs w:val="24"/>
        </w:rPr>
        <w:t>、</w:t>
      </w:r>
      <w:r w:rsidR="00AA0D7C">
        <w:rPr>
          <w:rFonts w:asciiTheme="minorEastAsia" w:hAnsiTheme="minorEastAsia"/>
          <w:color w:val="000000" w:themeColor="text1"/>
          <w:sz w:val="24"/>
          <w:szCs w:val="24"/>
        </w:rPr>
        <w:t>I</w:t>
      </w:r>
      <w:r w:rsidRPr="00A50EE3">
        <w:rPr>
          <w:rFonts w:asciiTheme="minorEastAsia" w:hAnsiTheme="minorEastAsia"/>
          <w:color w:val="000000" w:themeColor="text1"/>
          <w:sz w:val="24"/>
          <w:szCs w:val="24"/>
          <w:vertAlign w:val="subscript"/>
        </w:rPr>
        <w:t>2</w:t>
      </w:r>
      <w:r w:rsidRPr="00D36C68">
        <w:rPr>
          <w:rFonts w:asciiTheme="minorEastAsia" w:hAnsiTheme="minorEastAsia"/>
          <w:color w:val="000000" w:themeColor="text1"/>
          <w:sz w:val="24"/>
          <w:szCs w:val="24"/>
        </w:rPr>
        <w:t>和I,电流表示数如图甲、乙、丙所示,可读出:I</w:t>
      </w:r>
      <w:r w:rsidRPr="00A50EE3" w:rsidR="00AA0D7C">
        <w:rPr>
          <w:rFonts w:asciiTheme="minorEastAsia" w:hAnsiTheme="minorEastAsia" w:hint="eastAsia"/>
          <w:color w:val="000000" w:themeColor="text1"/>
          <w:sz w:val="24"/>
          <w:szCs w:val="24"/>
          <w:vertAlign w:val="subscript"/>
        </w:rPr>
        <w:t>1</w:t>
      </w:r>
      <w:r w:rsidRPr="00D36C68">
        <w:rPr>
          <w:rFonts w:asciiTheme="minorEastAsia" w:hAnsiTheme="minorEastAsia"/>
          <w:color w:val="000000" w:themeColor="text1"/>
          <w:sz w:val="24"/>
          <w:szCs w:val="24"/>
        </w:rPr>
        <w:t>=0.5A,</w:t>
      </w:r>
      <w:r w:rsidR="00AA0D7C">
        <w:rPr>
          <w:rFonts w:asciiTheme="minorEastAsia" w:hAnsiTheme="minorEastAsia" w:hint="eastAsia"/>
          <w:color w:val="000000" w:themeColor="text1"/>
          <w:sz w:val="24"/>
          <w:szCs w:val="24"/>
        </w:rPr>
        <w:t>I</w:t>
      </w:r>
      <w:r w:rsidRPr="00A50EE3" w:rsidR="00AA0D7C">
        <w:rPr>
          <w:rFonts w:asciiTheme="minorEastAsia" w:hAnsiTheme="minorEastAsia" w:hint="eastAsia"/>
          <w:color w:val="000000" w:themeColor="text1"/>
          <w:sz w:val="24"/>
          <w:szCs w:val="24"/>
          <w:vertAlign w:val="subscript"/>
        </w:rPr>
        <w:t>2</w:t>
      </w:r>
      <w:r w:rsidRPr="00D36C68">
        <w:rPr>
          <w:rFonts w:asciiTheme="minorEastAsia" w:hAnsiTheme="minorEastAsia"/>
          <w:color w:val="000000" w:themeColor="text1"/>
          <w:sz w:val="24"/>
          <w:szCs w:val="24"/>
        </w:rPr>
        <w:t>=</w:t>
      </w:r>
      <w:r w:rsidR="00AA0D7C">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A,I=1A。根据测量结果,在误差允许</w:t>
      </w:r>
      <w:r w:rsidRPr="00D36C68" w:rsidR="00AA0D7C">
        <w:rPr>
          <w:rFonts w:asciiTheme="minorEastAsia" w:hAnsiTheme="minorEastAsia"/>
          <w:color w:val="000000" w:themeColor="text1"/>
          <w:sz w:val="24"/>
          <w:szCs w:val="24"/>
        </w:rPr>
        <w:t>范围内你认为并联电路中干路电流和各支路电流的关系是:</w:t>
      </w:r>
      <w:r w:rsidR="00AA0D7C">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(写出关系式即可)</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(2)小郭和小</w:t>
      </w:r>
      <w:r w:rsidRPr="00D36C68">
        <w:rPr>
          <w:rFonts w:asciiTheme="minorEastAsia" w:hAnsiTheme="minorEastAsia"/>
          <w:color w:val="000000" w:themeColor="text1"/>
          <w:sz w:val="24"/>
          <w:szCs w:val="24"/>
        </w:rPr>
        <w:t>莉</w:t>
      </w:r>
      <w:r w:rsidRPr="00D36C68">
        <w:rPr>
          <w:rFonts w:asciiTheme="minorEastAsia" w:hAnsiTheme="minorEastAsia"/>
          <w:color w:val="000000" w:themeColor="text1"/>
          <w:sz w:val="24"/>
          <w:szCs w:val="24"/>
        </w:rPr>
        <w:t>同学分别用图的电路探究“探究串联电路电压特点”的实验</w:t>
      </w:r>
      <w:r w:rsidR="00AA0D7C">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①小郭在测量L</w:t>
      </w:r>
      <w:r w:rsidRPr="00A50EE3" w:rsidR="00A50EE3">
        <w:rPr>
          <w:rFonts w:asciiTheme="minorEastAsia" w:hAnsiTheme="minorEastAsia" w:hint="eastAsia"/>
          <w:color w:val="000000" w:themeColor="text1"/>
          <w:sz w:val="24"/>
          <w:szCs w:val="24"/>
          <w:vertAlign w:val="subscript"/>
        </w:rPr>
        <w:t>1</w:t>
      </w:r>
      <w:r w:rsidRPr="00D36C68">
        <w:rPr>
          <w:rFonts w:asciiTheme="minorEastAsia" w:hAnsiTheme="minorEastAsia"/>
          <w:color w:val="000000" w:themeColor="text1"/>
          <w:sz w:val="24"/>
          <w:szCs w:val="24"/>
        </w:rPr>
        <w:t>两端的电压时,两灯突然熄灭,但电压表示数变大且接近电源电压</w:t>
      </w:r>
      <w:r w:rsidR="00AA0D7C">
        <w:rPr>
          <w:rFonts w:asciiTheme="minorEastAsia" w:hAnsiTheme="minorEastAsia"/>
          <w:color w:val="000000" w:themeColor="text1"/>
          <w:sz w:val="24"/>
          <w:szCs w:val="24"/>
        </w:rPr>
        <w:t>,</w:t>
      </w:r>
      <w:r w:rsidRPr="00D36C68">
        <w:rPr>
          <w:rFonts w:asciiTheme="minorEastAsia" w:hAnsiTheme="minorEastAsia"/>
          <w:color w:val="000000" w:themeColor="text1"/>
          <w:sz w:val="24"/>
          <w:szCs w:val="24"/>
        </w:rPr>
        <w:t>由此判断出L</w:t>
      </w:r>
      <w:r w:rsidRPr="00A50EE3" w:rsidR="00A50EE3">
        <w:rPr>
          <w:rFonts w:asciiTheme="minorEastAsia" w:hAnsiTheme="minorEastAsia" w:hint="eastAsia"/>
          <w:color w:val="000000" w:themeColor="text1"/>
          <w:sz w:val="24"/>
          <w:szCs w:val="24"/>
          <w:vertAlign w:val="subscript"/>
        </w:rPr>
        <w:t>1</w:t>
      </w:r>
      <w:r w:rsidRPr="00D36C68">
        <w:rPr>
          <w:rFonts w:asciiTheme="minorEastAsia" w:hAnsiTheme="minorEastAsia"/>
          <w:color w:val="000000" w:themeColor="text1"/>
          <w:sz w:val="24"/>
          <w:szCs w:val="24"/>
        </w:rPr>
        <w:t>处的故障是</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p>
    <w:p w:rsidR="00AA0D7C"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2276202" cy="15621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15885" name=""/>
                    <pic:cNvPicPr/>
                  </pic:nvPicPr>
                  <pic:blipFill>
                    <a:blip xmlns:r="http://schemas.openxmlformats.org/officeDocument/2006/relationships" r:embed="rId23"/>
                    <a:stretch>
                      <a:fillRect/>
                    </a:stretch>
                  </pic:blipFill>
                  <pic:spPr>
                    <a:xfrm>
                      <a:off x="0" y="0"/>
                      <a:ext cx="2275918" cy="1561905"/>
                    </a:xfrm>
                    <a:prstGeom prst="rect">
                      <a:avLst/>
                    </a:prstGeom>
                  </pic:spPr>
                </pic:pic>
              </a:graphicData>
            </a:graphic>
          </wp:inline>
        </w:drawing>
      </w:r>
      <w:r>
        <w:rPr>
          <w:rFonts w:asciiTheme="minorEastAsia" w:hAnsiTheme="minorEastAsia" w:hint="eastAsia"/>
          <w:color w:val="000000" w:themeColor="text1"/>
          <w:sz w:val="24"/>
          <w:szCs w:val="24"/>
        </w:rPr>
        <w:tab/>
      </w:r>
      <w:r>
        <w:rPr>
          <w:rFonts w:asciiTheme="minorEastAsia" w:hAnsiTheme="minorEastAsia" w:hint="eastAsia"/>
          <w:color w:val="000000" w:themeColor="text1"/>
          <w:sz w:val="24"/>
          <w:szCs w:val="24"/>
        </w:rPr>
        <w:tab/>
      </w:r>
      <w:r>
        <w:rPr>
          <w:rFonts w:asciiTheme="minorEastAsia" w:hAnsiTheme="minorEastAsia" w:hint="eastAsia"/>
          <w:color w:val="000000" w:themeColor="text1"/>
          <w:sz w:val="24"/>
          <w:szCs w:val="24"/>
        </w:rPr>
        <w:tab/>
      </w:r>
      <w:r>
        <w:rPr>
          <w:noProof/>
        </w:rPr>
        <w:drawing>
          <wp:inline distT="0" distB="0" distL="0" distR="0">
            <wp:extent cx="2247900" cy="1518620"/>
            <wp:effectExtent l="0" t="0" r="0" b="571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69966" name=""/>
                    <pic:cNvPicPr/>
                  </pic:nvPicPr>
                  <pic:blipFill>
                    <a:blip xmlns:r="http://schemas.openxmlformats.org/officeDocument/2006/relationships" r:embed="rId24"/>
                    <a:stretch>
                      <a:fillRect/>
                    </a:stretch>
                  </pic:blipFill>
                  <pic:spPr>
                    <a:xfrm>
                      <a:off x="0" y="0"/>
                      <a:ext cx="2250203" cy="1520176"/>
                    </a:xfrm>
                    <a:prstGeom prst="rect">
                      <a:avLst/>
                    </a:prstGeom>
                  </pic:spPr>
                </pic:pic>
              </a:graphicData>
            </a:graphic>
          </wp:inline>
        </w:drawing>
      </w:r>
      <w:r w:rsidRPr="00D36C68" w:rsidR="00ED2AE3">
        <w:rPr>
          <w:rFonts w:asciiTheme="minorEastAsia" w:hAnsiTheme="minorEastAsia"/>
          <w:color w:val="000000" w:themeColor="text1"/>
          <w:sz w:val="24"/>
          <w:szCs w:val="24"/>
        </w:rPr>
        <w:br/>
        <w:t>②他排除故障后继续实验,完成了第一次实验测量,数据记录在下面表格中</w:t>
      </w:r>
      <w:r w:rsidRPr="00D36C68" w:rsidR="00ED2AE3">
        <w:rPr>
          <w:rFonts w:asciiTheme="minorEastAsia" w:hAnsiTheme="minorEastAsia"/>
          <w:color w:val="000000" w:themeColor="text1"/>
          <w:sz w:val="24"/>
          <w:szCs w:val="24"/>
        </w:rPr>
        <w:br/>
      </w:r>
      <w:r>
        <w:rPr>
          <w:noProof/>
        </w:rPr>
        <w:drawing>
          <wp:inline distT="0" distB="0" distL="0" distR="0">
            <wp:extent cx="5486400" cy="833120"/>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4178" name=""/>
                    <pic:cNvPicPr/>
                  </pic:nvPicPr>
                  <pic:blipFill>
                    <a:blip xmlns:r="http://schemas.openxmlformats.org/officeDocument/2006/relationships" r:embed="rId25"/>
                    <a:stretch>
                      <a:fillRect/>
                    </a:stretch>
                  </pic:blipFill>
                  <pic:spPr>
                    <a:xfrm>
                      <a:off x="0" y="0"/>
                      <a:ext cx="5486400" cy="833120"/>
                    </a:xfrm>
                    <a:prstGeom prst="rect">
                      <a:avLst/>
                    </a:prstGeom>
                  </pic:spPr>
                </pic:pic>
              </a:graphicData>
            </a:graphic>
          </wp:inline>
        </w:drawing>
      </w:r>
    </w:p>
    <w:p w:rsidR="00C176E0" w:rsidP="00B53BD3">
      <w:pPr>
        <w:spacing w:line="400" w:lineRule="atLeast"/>
        <w:jc w:val="left"/>
        <w:rPr>
          <w:rFonts w:asciiTheme="minorEastAsia" w:hAnsiTheme="minorEastAsia" w:hint="eastAsia"/>
          <w:color w:val="000000" w:themeColor="text1"/>
          <w:sz w:val="24"/>
          <w:szCs w:val="24"/>
        </w:rPr>
      </w:pPr>
      <w:r>
        <w:rPr>
          <w:noProof/>
        </w:rPr>
        <w:drawing>
          <wp:anchor distT="0" distB="0" distL="114300" distR="114300" simplePos="0" relativeHeight="251662336" behindDoc="0" locked="0" layoutInCell="1" allowOverlap="1">
            <wp:simplePos x="0" y="0"/>
            <wp:positionH relativeFrom="column">
              <wp:posOffset>4714875</wp:posOffset>
            </wp:positionH>
            <wp:positionV relativeFrom="paragraph">
              <wp:posOffset>935990</wp:posOffset>
            </wp:positionV>
            <wp:extent cx="1685925" cy="1330325"/>
            <wp:effectExtent l="0" t="0" r="9525" b="3175"/>
            <wp:wrapSquare wrapText="bothSides"/>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685610" name=""/>
                    <pic:cNvPicPr/>
                  </pic:nvPicPr>
                  <pic:blipFill>
                    <a:blip xmlns:r="http://schemas.openxmlformats.org/officeDocument/2006/relationships" r:embed="rId26">
                      <a:extLst>
                        <a:ext xmlns:a="http://schemas.openxmlformats.org/drawingml/2006/main" uri="{28A0092B-C50C-407E-A947-70E740481C1C}">
                          <a14:useLocalDpi xmlns:a14="http://schemas.microsoft.com/office/drawing/2010/main" val="0"/>
                        </a:ext>
                      </a:extLst>
                    </a:blip>
                    <a:stretch>
                      <a:fillRect/>
                    </a:stretch>
                  </pic:blipFill>
                  <pic:spPr>
                    <a:xfrm>
                      <a:off x="0" y="0"/>
                      <a:ext cx="1685925" cy="1330325"/>
                    </a:xfrm>
                    <a:prstGeom prst="rect">
                      <a:avLst/>
                    </a:prstGeom>
                  </pic:spPr>
                </pic:pic>
              </a:graphicData>
            </a:graphic>
            <wp14:sizeRelH relativeFrom="page">
              <wp14:pctWidth>0</wp14:pctWidth>
            </wp14:sizeRelH>
            <wp14:sizeRelV relativeFrom="page">
              <wp14:pctHeight>0</wp14:pctHeight>
            </wp14:sizeRelV>
          </wp:anchor>
        </w:drawing>
      </w:r>
      <w:r w:rsidRPr="00D36C68" w:rsidR="00ED2AE3">
        <w:rPr>
          <w:rFonts w:asciiTheme="minorEastAsia" w:hAnsiTheme="minorEastAsia"/>
          <w:color w:val="000000" w:themeColor="text1"/>
          <w:sz w:val="24"/>
          <w:szCs w:val="24"/>
        </w:rPr>
        <w:t>小郭在第一次的实验数据收集完后就断定“串联电路中各用电器两端的电压相等</w:t>
      </w:r>
      <w:r w:rsidR="00AA0D7C">
        <w:rPr>
          <w:rFonts w:asciiTheme="minorEastAsia" w:hAnsiTheme="minorEastAsia" w:hint="eastAsia"/>
          <w:color w:val="000000" w:themeColor="text1"/>
          <w:sz w:val="24"/>
          <w:szCs w:val="24"/>
        </w:rPr>
        <w:t>”，</w:t>
      </w:r>
      <w:r w:rsidRPr="00D36C68" w:rsidR="00ED2AE3">
        <w:rPr>
          <w:rFonts w:asciiTheme="minorEastAsia" w:hAnsiTheme="minorEastAsia"/>
          <w:color w:val="000000" w:themeColor="text1"/>
          <w:sz w:val="24"/>
          <w:szCs w:val="24"/>
        </w:rPr>
        <w:t>这一结论是</w:t>
      </w:r>
      <w:r w:rsidR="00AA0D7C">
        <w:rPr>
          <w:rFonts w:asciiTheme="minorEastAsia" w:hAnsiTheme="minorEastAsia" w:hint="eastAsia"/>
          <w:color w:val="000000" w:themeColor="text1"/>
          <w:sz w:val="24"/>
          <w:szCs w:val="24"/>
          <w:u w:val="single"/>
        </w:rPr>
        <w:t xml:space="preserve">          </w:t>
      </w:r>
      <w:r w:rsidRPr="00D36C68" w:rsidR="00AA0D7C">
        <w:rPr>
          <w:rFonts w:asciiTheme="minorEastAsia" w:hAnsiTheme="minorEastAsia"/>
          <w:color w:val="000000" w:themeColor="text1"/>
          <w:sz w:val="24"/>
          <w:szCs w:val="24"/>
        </w:rPr>
        <w:t>(填“正确”或“错误”)的,他得出这样的结论是因为</w:t>
      </w:r>
      <w:r w:rsidR="00AA0D7C">
        <w:rPr>
          <w:rFonts w:asciiTheme="minorEastAsia" w:hAnsiTheme="minorEastAsia" w:hint="eastAsia"/>
          <w:color w:val="000000" w:themeColor="text1"/>
          <w:sz w:val="24"/>
          <w:szCs w:val="24"/>
          <w:u w:val="single"/>
        </w:rPr>
        <w:t xml:space="preserve">                    </w:t>
      </w:r>
      <w:r w:rsidR="00AA0D7C">
        <w:rPr>
          <w:rFonts w:asciiTheme="minorEastAsia" w:hAnsiTheme="minorEastAsia" w:hint="eastAsia"/>
          <w:color w:val="000000" w:themeColor="text1"/>
          <w:sz w:val="24"/>
          <w:szCs w:val="24"/>
        </w:rPr>
        <w:t>。</w:t>
      </w:r>
      <w:r w:rsidRPr="00D36C68" w:rsidR="00AA0D7C">
        <w:rPr>
          <w:rFonts w:asciiTheme="minorEastAsia" w:hAnsiTheme="minorEastAsia"/>
          <w:color w:val="000000" w:themeColor="text1"/>
          <w:sz w:val="24"/>
          <w:szCs w:val="24"/>
        </w:rPr>
        <w:br/>
      </w:r>
      <w:r w:rsidRPr="00D36C68" w:rsidR="00ED2AE3">
        <w:rPr>
          <w:rFonts w:asciiTheme="minorEastAsia" w:hAnsiTheme="minorEastAsia"/>
          <w:color w:val="000000" w:themeColor="text1"/>
          <w:sz w:val="24"/>
          <w:szCs w:val="24"/>
        </w:rPr>
        <w:br/>
      </w:r>
      <w:r w:rsidR="00AA0D7C">
        <w:rPr>
          <w:rFonts w:asciiTheme="minorEastAsia" w:hAnsiTheme="minorEastAsia" w:hint="eastAsia"/>
          <w:color w:val="000000" w:themeColor="text1"/>
          <w:sz w:val="24"/>
          <w:szCs w:val="24"/>
        </w:rPr>
        <w:t>③</w:t>
      </w:r>
      <w:r w:rsidRPr="00D36C68" w:rsidR="00ED2AE3">
        <w:rPr>
          <w:rFonts w:asciiTheme="minorEastAsia" w:hAnsiTheme="minorEastAsia"/>
          <w:color w:val="000000" w:themeColor="text1"/>
          <w:sz w:val="24"/>
          <w:szCs w:val="24"/>
        </w:rPr>
        <w:t>小</w:t>
      </w:r>
      <w:r w:rsidRPr="00D36C68" w:rsidR="00ED2AE3">
        <w:rPr>
          <w:rFonts w:asciiTheme="minorEastAsia" w:hAnsiTheme="minorEastAsia"/>
          <w:color w:val="000000" w:themeColor="text1"/>
          <w:sz w:val="24"/>
          <w:szCs w:val="24"/>
        </w:rPr>
        <w:t>莉</w:t>
      </w:r>
      <w:r w:rsidRPr="00D36C68" w:rsidR="00ED2AE3">
        <w:rPr>
          <w:rFonts w:asciiTheme="minorEastAsia" w:hAnsiTheme="minorEastAsia"/>
          <w:color w:val="000000" w:themeColor="text1"/>
          <w:sz w:val="24"/>
          <w:szCs w:val="24"/>
        </w:rPr>
        <w:t>同学在测量L</w:t>
      </w:r>
      <w:r w:rsidRPr="00AA0D7C" w:rsidR="00AA0D7C">
        <w:rPr>
          <w:rFonts w:asciiTheme="minorEastAsia" w:hAnsiTheme="minorEastAsia" w:hint="eastAsia"/>
          <w:color w:val="000000" w:themeColor="text1"/>
          <w:sz w:val="24"/>
          <w:szCs w:val="24"/>
          <w:vertAlign w:val="subscript"/>
        </w:rPr>
        <w:t>1</w:t>
      </w:r>
      <w:r w:rsidRPr="00D36C68" w:rsidR="00ED2AE3">
        <w:rPr>
          <w:rFonts w:asciiTheme="minorEastAsia" w:hAnsiTheme="minorEastAsia"/>
          <w:color w:val="000000" w:themeColor="text1"/>
          <w:sz w:val="24"/>
          <w:szCs w:val="24"/>
        </w:rPr>
        <w:t>、L</w:t>
      </w:r>
      <w:r w:rsidRPr="00AA0D7C" w:rsidR="00ED2AE3">
        <w:rPr>
          <w:rFonts w:asciiTheme="minorEastAsia" w:hAnsiTheme="minorEastAsia"/>
          <w:color w:val="000000" w:themeColor="text1"/>
          <w:sz w:val="24"/>
          <w:szCs w:val="24"/>
          <w:vertAlign w:val="subscript"/>
        </w:rPr>
        <w:t>2</w:t>
      </w:r>
      <w:r w:rsidRPr="00D36C68" w:rsidR="00ED2AE3">
        <w:rPr>
          <w:rFonts w:asciiTheme="minorEastAsia" w:hAnsiTheme="minorEastAsia"/>
          <w:color w:val="000000" w:themeColor="text1"/>
          <w:sz w:val="24"/>
          <w:szCs w:val="24"/>
        </w:rPr>
        <w:t>总电压时,按照</w:t>
      </w:r>
      <w:r w:rsidRPr="00D36C68" w:rsidR="00ED2AE3">
        <w:rPr>
          <w:rFonts w:asciiTheme="minorEastAsia" w:hAnsiTheme="minorEastAsia"/>
          <w:color w:val="000000" w:themeColor="text1"/>
          <w:sz w:val="24"/>
          <w:szCs w:val="24"/>
        </w:rPr>
        <w:t>图方式</w:t>
      </w:r>
      <w:r w:rsidRPr="00D36C68" w:rsidR="00ED2AE3">
        <w:rPr>
          <w:rFonts w:asciiTheme="minorEastAsia" w:hAnsiTheme="minorEastAsia"/>
          <w:color w:val="000000" w:themeColor="text1"/>
          <w:sz w:val="24"/>
          <w:szCs w:val="24"/>
        </w:rPr>
        <w:t>连接了电路,实验中她惊奇的发现,开关闭合前后电压表的示数不同,这是什么原因呢?爱探究的小</w:t>
      </w:r>
      <w:r w:rsidRPr="00D36C68" w:rsidR="00ED2AE3">
        <w:rPr>
          <w:rFonts w:asciiTheme="minorEastAsia" w:hAnsiTheme="minorEastAsia"/>
          <w:color w:val="000000" w:themeColor="text1"/>
          <w:sz w:val="24"/>
          <w:szCs w:val="24"/>
        </w:rPr>
        <w:t>莉</w:t>
      </w:r>
      <w:r w:rsidRPr="00D36C68" w:rsidR="00ED2AE3">
        <w:rPr>
          <w:rFonts w:asciiTheme="minorEastAsia" w:hAnsiTheme="minorEastAsia"/>
          <w:color w:val="000000" w:themeColor="text1"/>
          <w:sz w:val="24"/>
          <w:szCs w:val="24"/>
        </w:rPr>
        <w:t>通过查阅相关资料发现,这是由于电源内部也有电阻的原因,这个电阻我们称为电源的内阻,现实中的电源可以看成一个理想电源(不考虑电源内阻)和内阻申联而成(如图)。请结合实验情境和所学物理知识分析,开关闭合前的电压表示数</w:t>
      </w:r>
      <w:r w:rsidR="00AA0D7C">
        <w:rPr>
          <w:rFonts w:asciiTheme="minorEastAsia" w:hAnsiTheme="minorEastAsia" w:hint="eastAsia"/>
          <w:color w:val="000000" w:themeColor="text1"/>
          <w:sz w:val="24"/>
          <w:szCs w:val="24"/>
          <w:u w:val="single"/>
        </w:rPr>
        <w:t xml:space="preserve">          </w:t>
      </w:r>
      <w:r w:rsidRPr="00D36C68" w:rsidR="00ED2AE3">
        <w:rPr>
          <w:rFonts w:asciiTheme="minorEastAsia" w:hAnsiTheme="minorEastAsia"/>
          <w:color w:val="000000" w:themeColor="text1"/>
          <w:sz w:val="24"/>
          <w:szCs w:val="24"/>
        </w:rPr>
        <w:t>(选填“大于”、“小于”或“等于”)开关闭合后的电压表示数</w:t>
      </w:r>
      <w:r w:rsidR="00AA0D7C">
        <w:rPr>
          <w:rFonts w:asciiTheme="minorEastAsia" w:hAnsiTheme="minorEastAsia" w:hint="eastAsia"/>
          <w:color w:val="000000" w:themeColor="text1"/>
          <w:sz w:val="24"/>
          <w:szCs w:val="24"/>
        </w:rPr>
        <w:t>。</w:t>
      </w:r>
    </w:p>
    <w:p w:rsidR="00A50EE3"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br/>
        <w:t>17、小明利用如图</w:t>
      </w:r>
      <w:r>
        <w:rPr>
          <w:rFonts w:asciiTheme="minorEastAsia" w:hAnsiTheme="minorEastAsia"/>
          <w:color w:val="000000" w:themeColor="text1"/>
          <w:sz w:val="24"/>
          <w:szCs w:val="24"/>
        </w:rPr>
        <w:t>甲</w:t>
      </w:r>
      <w:r w:rsidRPr="00D36C68">
        <w:rPr>
          <w:rFonts w:asciiTheme="minorEastAsia" w:hAnsiTheme="minorEastAsia"/>
          <w:color w:val="000000" w:themeColor="text1"/>
          <w:sz w:val="24"/>
          <w:szCs w:val="24"/>
        </w:rPr>
        <w:t>电路图来探究电流与电压的关系,电源由两节用过的干电池组成,滑动变阻器标有“2A,20</w:t>
      </w:r>
      <w:r>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t>”字样,定值电阻阻值为5</w:t>
      </w:r>
      <w:r>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br/>
      </w:r>
      <w:r w:rsidR="00B53BD3">
        <w:rPr>
          <w:noProof/>
        </w:rPr>
        <w:drawing>
          <wp:inline distT="0" distB="0" distL="0" distR="0">
            <wp:extent cx="1780952" cy="1342857"/>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830523" name=""/>
                    <pic:cNvPicPr/>
                  </pic:nvPicPr>
                  <pic:blipFill>
                    <a:blip xmlns:r="http://schemas.openxmlformats.org/officeDocument/2006/relationships" r:embed="rId27"/>
                    <a:stretch>
                      <a:fillRect/>
                    </a:stretch>
                  </pic:blipFill>
                  <pic:spPr>
                    <a:xfrm>
                      <a:off x="0" y="0"/>
                      <a:ext cx="1780952" cy="1342857"/>
                    </a:xfrm>
                    <a:prstGeom prst="rect">
                      <a:avLst/>
                    </a:prstGeom>
                  </pic:spPr>
                </pic:pic>
              </a:graphicData>
            </a:graphic>
          </wp:inline>
        </w:drawing>
      </w:r>
      <w:r w:rsidR="00C176E0">
        <w:rPr>
          <w:rFonts w:asciiTheme="minorEastAsia" w:hAnsiTheme="minorEastAsia" w:hint="eastAsia"/>
          <w:color w:val="000000" w:themeColor="text1"/>
          <w:sz w:val="24"/>
          <w:szCs w:val="24"/>
        </w:rPr>
        <w:tab/>
      </w:r>
      <w:r w:rsidR="00C176E0">
        <w:rPr>
          <w:rFonts w:asciiTheme="minorEastAsia" w:hAnsiTheme="minorEastAsia" w:hint="eastAsia"/>
          <w:color w:val="000000" w:themeColor="text1"/>
          <w:sz w:val="24"/>
          <w:szCs w:val="24"/>
        </w:rPr>
        <w:tab/>
      </w:r>
      <w:r w:rsidR="00C176E0">
        <w:rPr>
          <w:rFonts w:asciiTheme="minorEastAsia" w:hAnsiTheme="minorEastAsia" w:hint="eastAsia"/>
          <w:color w:val="000000" w:themeColor="text1"/>
          <w:sz w:val="24"/>
          <w:szCs w:val="24"/>
        </w:rPr>
        <w:tab/>
      </w:r>
      <w:r w:rsidR="00C176E0">
        <w:rPr>
          <w:rFonts w:asciiTheme="minorEastAsia" w:hAnsiTheme="minorEastAsia" w:hint="eastAsia"/>
          <w:color w:val="000000" w:themeColor="text1"/>
          <w:sz w:val="24"/>
          <w:szCs w:val="24"/>
        </w:rPr>
        <w:tab/>
      </w:r>
      <w:r w:rsidR="00C176E0">
        <w:rPr>
          <w:rFonts w:asciiTheme="minorEastAsia" w:hAnsiTheme="minorEastAsia" w:hint="eastAsia"/>
          <w:color w:val="000000" w:themeColor="text1"/>
          <w:sz w:val="24"/>
          <w:szCs w:val="24"/>
        </w:rPr>
        <w:tab/>
      </w:r>
      <w:r w:rsidR="00C176E0">
        <w:rPr>
          <w:rFonts w:asciiTheme="minorEastAsia" w:hAnsiTheme="minorEastAsia" w:hint="eastAsia"/>
          <w:color w:val="000000" w:themeColor="text1"/>
          <w:sz w:val="24"/>
          <w:szCs w:val="24"/>
        </w:rPr>
        <w:tab/>
      </w:r>
      <w:r w:rsidR="00B53BD3">
        <w:rPr>
          <w:noProof/>
        </w:rPr>
        <w:drawing>
          <wp:inline distT="0" distB="0" distL="0" distR="0">
            <wp:extent cx="2571750" cy="158647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1026" name=""/>
                    <pic:cNvPicPr/>
                  </pic:nvPicPr>
                  <pic:blipFill>
                    <a:blip xmlns:r="http://schemas.openxmlformats.org/officeDocument/2006/relationships" r:embed="rId28"/>
                    <a:stretch>
                      <a:fillRect/>
                    </a:stretch>
                  </pic:blipFill>
                  <pic:spPr>
                    <a:xfrm>
                      <a:off x="0" y="0"/>
                      <a:ext cx="2571429" cy="1586272"/>
                    </a:xfrm>
                    <a:prstGeom prst="rect">
                      <a:avLst/>
                    </a:prstGeom>
                  </pic:spPr>
                </pic:pic>
              </a:graphicData>
            </a:graphic>
          </wp:inline>
        </w:drawing>
      </w:r>
      <w:r w:rsidRPr="00D36C68">
        <w:rPr>
          <w:rFonts w:asciiTheme="minorEastAsia" w:hAnsiTheme="minorEastAsia"/>
          <w:color w:val="000000" w:themeColor="text1"/>
          <w:sz w:val="24"/>
          <w:szCs w:val="24"/>
        </w:rPr>
        <w:br/>
      </w:r>
      <w:r w:rsidRPr="00A50EE3">
        <w:rPr>
          <w:rFonts w:asciiTheme="minorEastAsia" w:hAnsiTheme="minorEastAsia"/>
          <w:color w:val="000000" w:themeColor="text1"/>
          <w:sz w:val="24"/>
          <w:szCs w:val="24"/>
        </w:rPr>
        <w:t>(1)请按照图甲所示的电路图,用笔画线表示导线,在图乙中完成实物图连接</w:t>
      </w:r>
      <w:r>
        <w:rPr>
          <w:rFonts w:asciiTheme="minorEastAsia" w:hAnsiTheme="minorEastAsia" w:hint="eastAsia"/>
          <w:color w:val="000000" w:themeColor="text1"/>
          <w:sz w:val="24"/>
          <w:szCs w:val="24"/>
        </w:rPr>
        <w:t>。</w:t>
      </w:r>
      <w:r w:rsidRPr="00A50EE3">
        <w:rPr>
          <w:rFonts w:asciiTheme="minorEastAsia" w:hAnsiTheme="minorEastAsia"/>
          <w:color w:val="000000" w:themeColor="text1"/>
          <w:sz w:val="24"/>
          <w:szCs w:val="24"/>
        </w:rPr>
        <w:t>要求:闭合开关后,当滑动变阻器滑片P向左移动时,电流表示数增大。</w:t>
      </w:r>
      <w:r w:rsidRPr="00A50EE3">
        <w:rPr>
          <w:rFonts w:asciiTheme="minorEastAsia" w:hAnsiTheme="minorEastAsia"/>
          <w:color w:val="000000" w:themeColor="text1"/>
          <w:sz w:val="24"/>
          <w:szCs w:val="24"/>
        </w:rPr>
        <w:br/>
        <w:t>(2)小明在连接电路时,当他接上最后一根导线时,灯泡就发出明亮的光,请指出他在</w:t>
      </w:r>
      <w:r w:rsidRPr="00A50EE3">
        <w:rPr>
          <w:rFonts w:asciiTheme="minorEastAsia" w:hAnsiTheme="minorEastAsia"/>
          <w:color w:val="000000" w:themeColor="text1"/>
          <w:sz w:val="24"/>
          <w:szCs w:val="24"/>
        </w:rPr>
        <w:t>连接屯路</w:t>
      </w:r>
      <w:r w:rsidRPr="00A50EE3">
        <w:rPr>
          <w:rFonts w:asciiTheme="minorEastAsia" w:hAnsiTheme="minorEastAsia"/>
          <w:color w:val="000000" w:themeColor="text1"/>
          <w:sz w:val="24"/>
          <w:szCs w:val="24"/>
        </w:rPr>
        <w:t>时</w:t>
      </w:r>
      <w:r w:rsidRPr="00A50EE3">
        <w:rPr>
          <w:rFonts w:asciiTheme="minorEastAsia" w:hAnsiTheme="minorEastAsia"/>
          <w:color w:val="000000" w:themeColor="text1"/>
          <w:sz w:val="24"/>
          <w:szCs w:val="24"/>
        </w:rPr>
        <w:t>的错误之处</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Pr="00A50EE3">
        <w:rPr>
          <w:rFonts w:asciiTheme="minorEastAsia" w:hAnsiTheme="minorEastAsia"/>
          <w:color w:val="000000" w:themeColor="text1"/>
          <w:sz w:val="24"/>
          <w:szCs w:val="24"/>
        </w:rPr>
        <w:br/>
        <w:t>(3)改正错误后,小明利用滑动变阻器改变定值电阻两端电压,将收集到的实验数据记录在下面的表格中,</w:t>
      </w:r>
    </w:p>
    <w:p w:rsidR="00A50EE3"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5486400" cy="86042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0306" name=""/>
                    <pic:cNvPicPr/>
                  </pic:nvPicPr>
                  <pic:blipFill>
                    <a:blip xmlns:r="http://schemas.openxmlformats.org/officeDocument/2006/relationships" r:embed="rId29"/>
                    <a:stretch>
                      <a:fillRect/>
                    </a:stretch>
                  </pic:blipFill>
                  <pic:spPr>
                    <a:xfrm>
                      <a:off x="0" y="0"/>
                      <a:ext cx="5486400" cy="860425"/>
                    </a:xfrm>
                    <a:prstGeom prst="rect">
                      <a:avLst/>
                    </a:prstGeom>
                  </pic:spPr>
                </pic:pic>
              </a:graphicData>
            </a:graphic>
          </wp:inline>
        </w:drawing>
      </w:r>
    </w:p>
    <w:p w:rsidR="00A50EE3"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t>小明在做第6次实验时,他发现无论怎样调节滑动变阻器,电压表的示数部调不到3V,他于是按照前面数据的规律写了一个数据填入表中,你认为小明的做法是</w:t>
      </w:r>
      <w:r>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(选填“正确”或“错误”)的。理由是:</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(4)为了完成第6次实验,下列改进方案你认为可行的是(</w:t>
      </w:r>
      <w:r>
        <w:rPr>
          <w:rFonts w:asciiTheme="minorEastAsia" w:hAnsiTheme="minorEastAsia" w:hint="eastAsia"/>
          <w:color w:val="000000" w:themeColor="text1"/>
          <w:sz w:val="24"/>
          <w:szCs w:val="24"/>
        </w:rPr>
        <w:t xml:space="preserve">    </w:t>
      </w:r>
      <w:r w:rsidRPr="00D36C68">
        <w:rPr>
          <w:rFonts w:asciiTheme="minorEastAsia" w:hAnsiTheme="minorEastAsia"/>
          <w:color w:val="000000" w:themeColor="text1"/>
          <w:sz w:val="24"/>
          <w:szCs w:val="24"/>
        </w:rPr>
        <w:t>)</w:t>
      </w:r>
      <w:r w:rsidRPr="00D36C68">
        <w:rPr>
          <w:rFonts w:asciiTheme="minorEastAsia" w:hAnsiTheme="minorEastAsia"/>
          <w:color w:val="000000" w:themeColor="text1"/>
          <w:sz w:val="24"/>
          <w:szCs w:val="24"/>
        </w:rPr>
        <w:br/>
        <w:t>A</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换用最大阻值更大的滑动变阻器</w:t>
      </w:r>
      <w:r>
        <w:rPr>
          <w:rFonts w:asciiTheme="minorEastAsia" w:hAnsiTheme="minorEastAsia" w:hint="eastAsia"/>
          <w:color w:val="000000" w:themeColor="text1"/>
          <w:sz w:val="24"/>
          <w:szCs w:val="24"/>
        </w:rPr>
        <w:tab/>
      </w:r>
      <w:r>
        <w:rPr>
          <w:rFonts w:asciiTheme="minorEastAsia" w:hAnsiTheme="minorEastAsia" w:hint="eastAsia"/>
          <w:color w:val="000000" w:themeColor="text1"/>
          <w:sz w:val="24"/>
          <w:szCs w:val="24"/>
        </w:rPr>
        <w:tab/>
      </w:r>
      <w:r>
        <w:rPr>
          <w:rFonts w:asciiTheme="minorEastAsia" w:hAnsiTheme="minorEastAsia" w:hint="eastAsia"/>
          <w:color w:val="000000" w:themeColor="text1"/>
          <w:sz w:val="24"/>
          <w:szCs w:val="24"/>
        </w:rPr>
        <w:tab/>
      </w:r>
      <w:r w:rsidRPr="00D36C68">
        <w:rPr>
          <w:rFonts w:asciiTheme="minorEastAsia" w:hAnsiTheme="minorEastAsia"/>
          <w:color w:val="000000" w:themeColor="text1"/>
          <w:sz w:val="24"/>
          <w:szCs w:val="24"/>
        </w:rPr>
        <w:t>B</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增加电池节数,提高电源电压</w:t>
      </w:r>
      <w:r w:rsidRPr="00D36C68">
        <w:rPr>
          <w:rFonts w:asciiTheme="minorEastAsia" w:hAnsiTheme="minorEastAsia"/>
          <w:color w:val="000000" w:themeColor="text1"/>
          <w:sz w:val="24"/>
          <w:szCs w:val="24"/>
        </w:rPr>
        <w:br/>
        <w:t>C</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换用阻值更大的定值电阻</w:t>
      </w:r>
      <w:r w:rsidRPr="00D36C68">
        <w:rPr>
          <w:rFonts w:asciiTheme="minorEastAsia" w:hAnsiTheme="minorEastAsia"/>
          <w:color w:val="000000" w:themeColor="text1"/>
          <w:sz w:val="24"/>
          <w:szCs w:val="24"/>
        </w:rPr>
        <w:br/>
        <w:t>(5)分析前5组实验数据,我们可以得到的结论是</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(6)实验过程中,另一组的小</w:t>
      </w:r>
      <w:r w:rsidRPr="00D36C68">
        <w:rPr>
          <w:rFonts w:asciiTheme="minorEastAsia" w:hAnsiTheme="minorEastAsia"/>
          <w:color w:val="000000" w:themeColor="text1"/>
          <w:sz w:val="24"/>
          <w:szCs w:val="24"/>
        </w:rPr>
        <w:t>睿</w:t>
      </w:r>
      <w:r w:rsidRPr="00D36C68">
        <w:rPr>
          <w:rFonts w:asciiTheme="minorEastAsia" w:hAnsiTheme="minorEastAsia"/>
          <w:color w:val="000000" w:themeColor="text1"/>
          <w:sz w:val="24"/>
          <w:szCs w:val="24"/>
        </w:rPr>
        <w:t>同学在实验时发现电压表和电流表的指针均有明显偏转,但无论怎样移动滑片,两个表的示数都不发生变化,请你帮她分析造成这种现象可能的原因是</w:t>
      </w:r>
      <w:r>
        <w:rPr>
          <w:rFonts w:asciiTheme="minorEastAsia" w:hAnsiTheme="minorEastAsia" w:hint="eastAsia"/>
          <w:color w:val="000000" w:themeColor="text1"/>
          <w:sz w:val="24"/>
          <w:szCs w:val="24"/>
        </w:rPr>
        <w:t>：</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(7)实验完成后,小明换用2节新干电池作为电源继续用图乙所示电路探究电流与电阻的关系。实验中,他利用滑动变阻器保持定值电阻两端电压在2V不变。他第一次用5</w:t>
      </w:r>
      <w:r>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t>的定值电阻完成实验后,紧接着换用10</w:t>
      </w:r>
      <w:r>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t>的电阻继续实验,为了保持电压不变,他应将滑动变阻器的滑片向</w:t>
      </w:r>
      <w:r>
        <w:rPr>
          <w:rFonts w:asciiTheme="minorEastAsia" w:hAnsiTheme="minorEastAsia" w:hint="eastAsia"/>
          <w:color w:val="000000" w:themeColor="text1"/>
          <w:sz w:val="24"/>
          <w:szCs w:val="24"/>
          <w:u w:val="single"/>
        </w:rPr>
        <w:t xml:space="preserve">        </w:t>
      </w:r>
      <w:r w:rsidRPr="00D36C68">
        <w:rPr>
          <w:rFonts w:asciiTheme="minorEastAsia" w:hAnsiTheme="minorEastAsia"/>
          <w:color w:val="000000" w:themeColor="text1"/>
          <w:sz w:val="24"/>
          <w:szCs w:val="24"/>
        </w:rPr>
        <w:t>(“左”或“右”)移动。在不更换滑动变阻器的前提下。他所更换的定值电阻阻值最大不超过</w:t>
      </w:r>
      <w:r>
        <w:rPr>
          <w:rFonts w:asciiTheme="minorEastAsia" w:hAnsiTheme="minorEastAsia" w:hint="eastAsia"/>
          <w:color w:val="000000" w:themeColor="text1"/>
          <w:sz w:val="24"/>
          <w:szCs w:val="24"/>
          <w:u w:val="single"/>
        </w:rPr>
        <w:t xml:space="preserve">        </w:t>
      </w:r>
      <w:r>
        <w:rPr>
          <w:rFonts w:asciiTheme="minorEastAsia" w:hAnsiTheme="minorEastAsia" w:hint="eastAsia"/>
          <w:color w:val="000000" w:themeColor="text1"/>
          <w:sz w:val="24"/>
          <w:szCs w:val="24"/>
        </w:rPr>
        <w:t>。</w:t>
      </w:r>
      <w:r w:rsidR="00C176E0">
        <w:rPr>
          <w:rFonts w:asciiTheme="minorEastAsia" w:hAnsiTheme="minorEastAsia"/>
          <w:color w:val="000000" w:themeColor="text1"/>
          <w:sz w:val="24"/>
          <w:szCs w:val="24"/>
        </w:rPr>
        <w:br/>
      </w:r>
    </w:p>
    <w:p w:rsidR="00A50EE3" w:rsidP="00B53BD3">
      <w:pPr>
        <w:spacing w:line="400" w:lineRule="atLeast"/>
        <w:jc w:val="left"/>
        <w:rPr>
          <w:rFonts w:asciiTheme="minorEastAsia" w:hAnsiTheme="minorEastAsia" w:hint="eastAsia"/>
          <w:color w:val="000000" w:themeColor="text1"/>
          <w:sz w:val="24"/>
          <w:szCs w:val="24"/>
        </w:rPr>
      </w:pPr>
      <w:r w:rsidRPr="00A50EE3">
        <w:rPr>
          <w:rFonts w:asciiTheme="minorEastAsia" w:hAnsiTheme="minorEastAsia"/>
          <w:b/>
          <w:color w:val="000000" w:themeColor="text1"/>
          <w:sz w:val="24"/>
          <w:szCs w:val="24"/>
        </w:rPr>
        <w:t>四、论述与计算题(本题共3个小题,第18题6分,第19题8分,第20题8分,共22分)</w:t>
      </w:r>
      <w:r w:rsidRPr="00A50EE3">
        <w:rPr>
          <w:rFonts w:asciiTheme="minorEastAsia" w:hAnsiTheme="minorEastAsia"/>
          <w:b/>
          <w:color w:val="000000" w:themeColor="text1"/>
          <w:sz w:val="24"/>
          <w:szCs w:val="24"/>
        </w:rPr>
        <w:br/>
      </w:r>
      <w:r w:rsidRPr="00D36C68">
        <w:rPr>
          <w:rFonts w:asciiTheme="minorEastAsia" w:hAnsiTheme="minorEastAsia"/>
          <w:color w:val="000000" w:themeColor="text1"/>
          <w:sz w:val="24"/>
          <w:szCs w:val="24"/>
        </w:rPr>
        <w:t>18、如图,太阳能热水器是把太阳能转化为内能的设备,太阳能热水器在5小时的有效照射时间内,将热水器中质量为100kg、初温为20</w:t>
      </w:r>
      <w:r w:rsidRPr="00D36C68">
        <w:rPr>
          <w:rFonts w:asciiTheme="minorEastAsia" w:hAnsiTheme="minorEastAsia" w:cs="宋体" w:hint="eastAsia"/>
          <w:color w:val="000000" w:themeColor="text1"/>
          <w:sz w:val="24"/>
          <w:szCs w:val="24"/>
        </w:rPr>
        <w:t>℃</w:t>
      </w:r>
      <w:r w:rsidRPr="00D36C68">
        <w:rPr>
          <w:rFonts w:asciiTheme="minorEastAsia" w:hAnsiTheme="minorEastAsia"/>
          <w:color w:val="000000" w:themeColor="text1"/>
          <w:sz w:val="24"/>
          <w:szCs w:val="24"/>
        </w:rPr>
        <w:t>的水温度升高到70</w:t>
      </w:r>
      <w:r w:rsidRPr="00D36C68">
        <w:rPr>
          <w:rFonts w:asciiTheme="minorEastAsia" w:hAnsiTheme="minorEastAsia" w:cs="宋体" w:hint="eastAsia"/>
          <w:color w:val="000000" w:themeColor="text1"/>
          <w:sz w:val="24"/>
          <w:szCs w:val="24"/>
        </w:rPr>
        <w:t>℃</w:t>
      </w:r>
      <w:r w:rsidRPr="00D36C68">
        <w:rPr>
          <w:rFonts w:asciiTheme="minorEastAsia" w:hAnsiTheme="minorEastAsia"/>
          <w:color w:val="000000" w:themeColor="text1"/>
          <w:sz w:val="24"/>
          <w:szCs w:val="24"/>
        </w:rPr>
        <w:t>。求</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(1)热水器中的水吸收的热量Q。(水的比热容为c=4.2×10</w:t>
      </w:r>
      <w:r w:rsidRPr="00A50EE3">
        <w:rPr>
          <w:rFonts w:asciiTheme="minorEastAsia" w:hAnsiTheme="minorEastAsia"/>
          <w:color w:val="000000" w:themeColor="text1"/>
          <w:sz w:val="24"/>
          <w:szCs w:val="24"/>
          <w:vertAlign w:val="superscript"/>
        </w:rPr>
        <w:t>3</w:t>
      </w:r>
      <w:r w:rsidRPr="00D36C68">
        <w:rPr>
          <w:rFonts w:asciiTheme="minorEastAsia" w:hAnsiTheme="minorEastAsia"/>
          <w:color w:val="000000" w:themeColor="text1"/>
          <w:sz w:val="24"/>
          <w:szCs w:val="24"/>
        </w:rPr>
        <w:t>J/(kg.</w:t>
      </w:r>
      <w:r w:rsidRPr="00D36C68">
        <w:rPr>
          <w:rFonts w:asciiTheme="minorEastAsia" w:hAnsiTheme="minorEastAsia" w:cs="宋体" w:hint="eastAsia"/>
          <w:color w:val="000000" w:themeColor="text1"/>
          <w:sz w:val="24"/>
          <w:szCs w:val="24"/>
        </w:rPr>
        <w:t>℃</w:t>
      </w:r>
      <w:r w:rsidRPr="00D36C68">
        <w:rPr>
          <w:rFonts w:asciiTheme="minorEastAsia" w:hAnsiTheme="minorEastAsia"/>
          <w:color w:val="000000" w:themeColor="text1"/>
          <w:sz w:val="24"/>
          <w:szCs w:val="24"/>
        </w:rPr>
        <w:t>)</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(2)若改用天然气来加热这些水,需要完全燃烧多少m</w:t>
      </w:r>
      <w:r w:rsidRPr="00A50EE3">
        <w:rPr>
          <w:rFonts w:asciiTheme="minorEastAsia" w:hAnsiTheme="minorEastAsia"/>
          <w:color w:val="000000" w:themeColor="text1"/>
          <w:sz w:val="24"/>
          <w:szCs w:val="24"/>
          <w:vertAlign w:val="superscript"/>
        </w:rPr>
        <w:t>3</w:t>
      </w:r>
      <w:r w:rsidRPr="00D36C68">
        <w:rPr>
          <w:rFonts w:asciiTheme="minorEastAsia" w:hAnsiTheme="minorEastAsia"/>
          <w:color w:val="000000" w:themeColor="text1"/>
          <w:sz w:val="24"/>
          <w:szCs w:val="24"/>
        </w:rPr>
        <w:t>的天然气?(天然气的热值为q=7.0×10</w:t>
      </w:r>
      <w:r w:rsidRPr="00A50EE3">
        <w:rPr>
          <w:rFonts w:asciiTheme="minorEastAsia" w:hAnsiTheme="minorEastAsia" w:hint="eastAsia"/>
          <w:color w:val="000000" w:themeColor="text1"/>
          <w:sz w:val="24"/>
          <w:szCs w:val="24"/>
          <w:vertAlign w:val="superscript"/>
        </w:rPr>
        <w:t>7</w:t>
      </w:r>
      <w:r w:rsidRPr="00D36C68">
        <w:rPr>
          <w:rFonts w:asciiTheme="minorEastAsia" w:hAnsiTheme="minorEastAsia"/>
          <w:color w:val="000000" w:themeColor="text1"/>
          <w:sz w:val="24"/>
          <w:szCs w:val="24"/>
        </w:rPr>
        <w:t>J/m</w:t>
      </w:r>
      <w:r w:rsidRPr="00A50EE3">
        <w:rPr>
          <w:rFonts w:asciiTheme="minorEastAsia" w:hAnsiTheme="minorEastAsia"/>
          <w:color w:val="000000" w:themeColor="text1"/>
          <w:sz w:val="24"/>
          <w:szCs w:val="24"/>
          <w:vertAlign w:val="superscript"/>
        </w:rPr>
        <w:t>3</w:t>
      </w:r>
      <w:r w:rsidRPr="00D36C68">
        <w:rPr>
          <w:rFonts w:asciiTheme="minorEastAsia" w:hAnsiTheme="minorEastAsia"/>
          <w:color w:val="000000" w:themeColor="text1"/>
          <w:sz w:val="24"/>
          <w:szCs w:val="24"/>
        </w:rPr>
        <w:t>)</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假设煤气完全燃烧且放出的热量全部被水吸收)</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r>
      <w:r w:rsidR="00C1576A">
        <w:rPr>
          <w:noProof/>
        </w:rPr>
        <w:drawing>
          <wp:inline distT="0" distB="0" distL="0" distR="0">
            <wp:extent cx="1695450" cy="128462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98792" name=""/>
                    <pic:cNvPicPr/>
                  </pic:nvPicPr>
                  <pic:blipFill>
                    <a:blip xmlns:r="http://schemas.openxmlformats.org/officeDocument/2006/relationships" r:embed="rId30"/>
                    <a:stretch>
                      <a:fillRect/>
                    </a:stretch>
                  </pic:blipFill>
                  <pic:spPr>
                    <a:xfrm>
                      <a:off x="0" y="0"/>
                      <a:ext cx="1695238" cy="1284468"/>
                    </a:xfrm>
                    <a:prstGeom prst="rect">
                      <a:avLst/>
                    </a:prstGeom>
                  </pic:spPr>
                </pic:pic>
              </a:graphicData>
            </a:graphic>
          </wp:inline>
        </w:drawing>
      </w:r>
      <w:r w:rsidRPr="00D36C68">
        <w:rPr>
          <w:rFonts w:asciiTheme="minorEastAsia" w:hAnsiTheme="minorEastAsia"/>
          <w:color w:val="000000" w:themeColor="text1"/>
          <w:sz w:val="24"/>
          <w:szCs w:val="24"/>
        </w:rPr>
        <w:br/>
      </w:r>
      <w:r w:rsidRPr="00D36C68">
        <w:rPr>
          <w:rFonts w:asciiTheme="minorEastAsia" w:hAnsiTheme="minorEastAsia"/>
          <w:color w:val="000000" w:themeColor="text1"/>
          <w:sz w:val="24"/>
          <w:szCs w:val="24"/>
        </w:rPr>
        <w:t>19.如图,一个底面积为20dm</w:t>
      </w:r>
      <w:r w:rsidRPr="00A50EE3">
        <w:rPr>
          <w:rFonts w:asciiTheme="minorEastAsia" w:hAnsiTheme="minorEastAsia"/>
          <w:color w:val="000000" w:themeColor="text1"/>
          <w:sz w:val="24"/>
          <w:szCs w:val="24"/>
          <w:vertAlign w:val="superscript"/>
        </w:rPr>
        <w:t>2</w:t>
      </w:r>
      <w:r w:rsidRPr="00D36C68">
        <w:rPr>
          <w:rFonts w:asciiTheme="minorEastAsia" w:hAnsiTheme="minorEastAsia"/>
          <w:color w:val="000000" w:themeColor="text1"/>
          <w:sz w:val="24"/>
          <w:szCs w:val="24"/>
        </w:rPr>
        <w:t>的圆柱状容器,装有适量的水,现在将一个体积为10dm</w:t>
      </w:r>
      <w:r w:rsidRPr="00A50EE3">
        <w:rPr>
          <w:rFonts w:asciiTheme="minorEastAsia" w:hAnsiTheme="minorEastAsia" w:hint="eastAsia"/>
          <w:color w:val="000000" w:themeColor="text1"/>
          <w:sz w:val="24"/>
          <w:szCs w:val="24"/>
          <w:vertAlign w:val="superscript"/>
        </w:rPr>
        <w:t>3</w:t>
      </w:r>
      <w:r w:rsidRPr="00D36C68">
        <w:rPr>
          <w:rFonts w:asciiTheme="minorEastAsia" w:hAnsiTheme="minorEastAsia"/>
          <w:color w:val="000000" w:themeColor="text1"/>
          <w:sz w:val="24"/>
          <w:szCs w:val="24"/>
        </w:rPr>
        <w:t>、密度均匀且为0.8×10kg/m</w:t>
      </w:r>
      <w:r w:rsidRPr="00A50EE3">
        <w:rPr>
          <w:rFonts w:asciiTheme="minorEastAsia" w:hAnsiTheme="minorEastAsia"/>
          <w:color w:val="000000" w:themeColor="text1"/>
          <w:sz w:val="24"/>
          <w:szCs w:val="24"/>
          <w:vertAlign w:val="superscript"/>
        </w:rPr>
        <w:t>3</w:t>
      </w:r>
      <w:r w:rsidRPr="00D36C68">
        <w:rPr>
          <w:rFonts w:asciiTheme="minorEastAsia" w:hAnsiTheme="minorEastAsia"/>
          <w:color w:val="000000" w:themeColor="text1"/>
          <w:sz w:val="24"/>
          <w:szCs w:val="24"/>
        </w:rPr>
        <w:t>的物体A放入其中,静止时物体A漂浮于水面上。求:</w:t>
      </w:r>
      <w:r w:rsidRPr="00D36C68">
        <w:rPr>
          <w:rFonts w:asciiTheme="minorEastAsia" w:hAnsiTheme="minorEastAsia"/>
          <w:color w:val="000000" w:themeColor="text1"/>
          <w:sz w:val="24"/>
          <w:szCs w:val="24"/>
        </w:rPr>
        <w:br/>
        <w:t>(1)物体A所受到的浮力</w:t>
      </w:r>
      <w:r w:rsidRPr="00D36C68">
        <w:rPr>
          <w:rFonts w:asciiTheme="minorEastAsia" w:hAnsiTheme="minorEastAsia"/>
          <w:color w:val="000000" w:themeColor="text1"/>
          <w:sz w:val="24"/>
          <w:szCs w:val="24"/>
        </w:rPr>
        <w:br/>
        <w:t>(2)若将画斜线部分截取下来并取出(其体积为浸入水中体积的一半),计算截下部分的质量</w:t>
      </w:r>
      <w:r>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(3)待剩余部分再次静止时,与截去前相比,容器底部受到压强减小了多少</w:t>
      </w:r>
      <w:r>
        <w:rPr>
          <w:rFonts w:asciiTheme="minorEastAsia" w:hAnsiTheme="minorEastAsia"/>
          <w:color w:val="000000" w:themeColor="text1"/>
          <w:sz w:val="24"/>
          <w:szCs w:val="24"/>
        </w:rPr>
        <w:t>?</w:t>
      </w:r>
    </w:p>
    <w:p w:rsidR="00C1576A"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1066667" cy="1190476"/>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99960" name=""/>
                    <pic:cNvPicPr/>
                  </pic:nvPicPr>
                  <pic:blipFill>
                    <a:blip xmlns:r="http://schemas.openxmlformats.org/officeDocument/2006/relationships" r:embed="rId31"/>
                    <a:stretch>
                      <a:fillRect/>
                    </a:stretch>
                  </pic:blipFill>
                  <pic:spPr>
                    <a:xfrm>
                      <a:off x="0" y="0"/>
                      <a:ext cx="1066667" cy="1190476"/>
                    </a:xfrm>
                    <a:prstGeom prst="rect">
                      <a:avLst/>
                    </a:prstGeom>
                  </pic:spPr>
                </pic:pic>
              </a:graphicData>
            </a:graphic>
          </wp:inline>
        </w:drawing>
      </w:r>
    </w:p>
    <w:p w:rsidR="00C1576A" w:rsidP="00B53BD3">
      <w:pPr>
        <w:spacing w:line="400" w:lineRule="atLeast"/>
        <w:jc w:val="left"/>
        <w:rPr>
          <w:rFonts w:asciiTheme="minorEastAsia" w:hAnsiTheme="minorEastAsia" w:hint="eastAsia"/>
          <w:color w:val="000000" w:themeColor="text1"/>
          <w:sz w:val="24"/>
          <w:szCs w:val="24"/>
        </w:rPr>
      </w:pPr>
    </w:p>
    <w:p w:rsidR="00C1576A" w:rsidP="00B53BD3">
      <w:pPr>
        <w:spacing w:line="400" w:lineRule="atLeast"/>
        <w:jc w:val="left"/>
        <w:rPr>
          <w:rFonts w:asciiTheme="minorEastAsia" w:hAnsiTheme="minorEastAsia" w:hint="eastAsia"/>
          <w:color w:val="000000" w:themeColor="text1"/>
          <w:sz w:val="24"/>
          <w:szCs w:val="24"/>
        </w:rPr>
      </w:pPr>
    </w:p>
    <w:p w:rsidR="00C176E0" w:rsidP="00B53BD3">
      <w:pPr>
        <w:spacing w:line="400" w:lineRule="atLeast"/>
        <w:jc w:val="left"/>
        <w:rPr>
          <w:rFonts w:asciiTheme="minorEastAsia" w:hAnsiTheme="minorEastAsia" w:hint="eastAsia"/>
          <w:color w:val="000000" w:themeColor="text1"/>
          <w:sz w:val="24"/>
          <w:szCs w:val="24"/>
        </w:rPr>
      </w:pPr>
    </w:p>
    <w:p w:rsidR="00C176E0" w:rsidP="00B53BD3">
      <w:pPr>
        <w:spacing w:line="400" w:lineRule="atLeast"/>
        <w:jc w:val="left"/>
        <w:rPr>
          <w:rFonts w:asciiTheme="minorEastAsia" w:hAnsiTheme="minorEastAsia" w:hint="eastAsia"/>
          <w:color w:val="000000" w:themeColor="text1"/>
          <w:sz w:val="24"/>
          <w:szCs w:val="24"/>
        </w:rPr>
      </w:pPr>
    </w:p>
    <w:p w:rsidR="00C176E0" w:rsidP="00B53BD3">
      <w:pPr>
        <w:spacing w:line="400" w:lineRule="atLeast"/>
        <w:jc w:val="left"/>
        <w:rPr>
          <w:rFonts w:asciiTheme="minorEastAsia" w:hAnsiTheme="minorEastAsia" w:hint="eastAsia"/>
          <w:color w:val="000000" w:themeColor="text1"/>
          <w:sz w:val="24"/>
          <w:szCs w:val="24"/>
        </w:rPr>
      </w:pPr>
    </w:p>
    <w:p w:rsidR="00863509" w:rsidP="00B53BD3">
      <w:pPr>
        <w:spacing w:line="400" w:lineRule="atLeast"/>
        <w:jc w:val="left"/>
        <w:rPr>
          <w:rFonts w:asciiTheme="minorEastAsia" w:hAnsiTheme="minorEastAsia" w:hint="eastAsia"/>
          <w:color w:val="000000" w:themeColor="text1"/>
          <w:sz w:val="24"/>
          <w:szCs w:val="24"/>
        </w:rPr>
      </w:pPr>
      <w:r w:rsidRPr="00D36C68">
        <w:rPr>
          <w:rFonts w:asciiTheme="minorEastAsia" w:hAnsiTheme="minorEastAsia"/>
          <w:color w:val="000000" w:themeColor="text1"/>
          <w:sz w:val="24"/>
          <w:szCs w:val="24"/>
        </w:rPr>
        <w:t>20.如图电路,电源电压恒定不变,滑动变阻器R标有“2A,20</w:t>
      </w:r>
      <w:r w:rsidR="00C1576A">
        <w:rPr>
          <w:rFonts w:asciiTheme="minorEastAsia" w:hAnsiTheme="minorEastAsia" w:hint="eastAsia"/>
          <w:color w:val="000000" w:themeColor="text1"/>
          <w:sz w:val="24"/>
          <w:szCs w:val="24"/>
        </w:rPr>
        <w:t>Ω</w:t>
      </w:r>
      <w:r w:rsidRPr="00D36C68">
        <w:rPr>
          <w:rFonts w:asciiTheme="minorEastAsia" w:hAnsiTheme="minorEastAsia"/>
          <w:color w:val="000000" w:themeColor="text1"/>
          <w:sz w:val="24"/>
          <w:szCs w:val="24"/>
        </w:rPr>
        <w:t>”字样。当只闭合开关S、S</w:t>
      </w:r>
      <w:r w:rsidRPr="00C1576A">
        <w:rPr>
          <w:rFonts w:asciiTheme="minorEastAsia" w:hAnsiTheme="minorEastAsia"/>
          <w:color w:val="000000" w:themeColor="text1"/>
          <w:sz w:val="24"/>
          <w:szCs w:val="24"/>
          <w:vertAlign w:val="subscript"/>
        </w:rPr>
        <w:t>1</w:t>
      </w:r>
      <w:r w:rsidRPr="00D36C68">
        <w:rPr>
          <w:rFonts w:asciiTheme="minorEastAsia" w:hAnsiTheme="minorEastAsia"/>
          <w:color w:val="000000" w:themeColor="text1"/>
          <w:sz w:val="24"/>
          <w:szCs w:val="24"/>
        </w:rPr>
        <w:t>时,调节滑动变阻器,是电流表示数为0.3A,此时电压表示数为3V,滑片此时恰好位于中点处。保持滑片位置不变,断开S</w:t>
      </w:r>
      <w:r w:rsidRPr="00C1576A">
        <w:rPr>
          <w:rFonts w:asciiTheme="minorEastAsia" w:hAnsiTheme="minorEastAsia"/>
          <w:color w:val="000000" w:themeColor="text1"/>
          <w:sz w:val="24"/>
          <w:szCs w:val="24"/>
          <w:vertAlign w:val="subscript"/>
        </w:rPr>
        <w:t>1</w:t>
      </w:r>
      <w:r w:rsidRPr="00D36C68">
        <w:rPr>
          <w:rFonts w:asciiTheme="minorEastAsia" w:hAnsiTheme="minorEastAsia"/>
          <w:color w:val="000000" w:themeColor="text1"/>
          <w:sz w:val="24"/>
          <w:szCs w:val="24"/>
        </w:rPr>
        <w:t>,闭合S</w:t>
      </w:r>
      <w:r w:rsidRPr="00C1576A">
        <w:rPr>
          <w:rFonts w:asciiTheme="minorEastAsia" w:hAnsiTheme="minorEastAsia"/>
          <w:color w:val="000000" w:themeColor="text1"/>
          <w:sz w:val="24"/>
          <w:szCs w:val="24"/>
          <w:vertAlign w:val="subscript"/>
        </w:rPr>
        <w:t>2</w:t>
      </w:r>
      <w:r w:rsidRPr="00D36C68">
        <w:rPr>
          <w:rFonts w:asciiTheme="minorEastAsia" w:hAnsiTheme="minorEastAsia"/>
          <w:color w:val="000000" w:themeColor="text1"/>
          <w:sz w:val="24"/>
          <w:szCs w:val="24"/>
        </w:rPr>
        <w:t>,电流变的示数增大了0.1A.求</w:t>
      </w:r>
      <w:r w:rsidR="00C1576A">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(1)电阻R</w:t>
      </w:r>
      <w:r w:rsidRPr="00C1576A">
        <w:rPr>
          <w:rFonts w:asciiTheme="minorEastAsia" w:hAnsiTheme="minorEastAsia"/>
          <w:color w:val="000000" w:themeColor="text1"/>
          <w:sz w:val="24"/>
          <w:szCs w:val="24"/>
          <w:vertAlign w:val="subscript"/>
        </w:rPr>
        <w:t>1</w:t>
      </w:r>
      <w:r w:rsidRPr="00D36C68">
        <w:rPr>
          <w:rFonts w:asciiTheme="minorEastAsia" w:hAnsiTheme="minorEastAsia"/>
          <w:color w:val="000000" w:themeColor="text1"/>
          <w:sz w:val="24"/>
          <w:szCs w:val="24"/>
        </w:rPr>
        <w:t>的阻值</w:t>
      </w:r>
      <w:r w:rsidR="00C1576A">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br/>
        <w:t>(2)电阻R</w:t>
      </w:r>
      <w:r w:rsidRPr="00C1576A">
        <w:rPr>
          <w:rFonts w:asciiTheme="minorEastAsia" w:hAnsiTheme="minorEastAsia"/>
          <w:color w:val="000000" w:themeColor="text1"/>
          <w:sz w:val="24"/>
          <w:szCs w:val="24"/>
          <w:vertAlign w:val="subscript"/>
        </w:rPr>
        <w:t>2</w:t>
      </w:r>
      <w:r w:rsidRPr="00D36C68">
        <w:rPr>
          <w:rFonts w:asciiTheme="minorEastAsia" w:hAnsiTheme="minorEastAsia"/>
          <w:color w:val="000000" w:themeColor="text1"/>
          <w:sz w:val="24"/>
          <w:szCs w:val="24"/>
        </w:rPr>
        <w:t>的阻值</w:t>
      </w:r>
      <w:r w:rsidR="00C1576A">
        <w:rPr>
          <w:rFonts w:asciiTheme="minorEastAsia" w:hAnsiTheme="minorEastAsia" w:hint="eastAsia"/>
          <w:color w:val="000000" w:themeColor="text1"/>
          <w:sz w:val="24"/>
          <w:szCs w:val="24"/>
        </w:rPr>
        <w:t>；</w:t>
      </w:r>
      <w:r w:rsidRPr="00D36C68">
        <w:rPr>
          <w:rFonts w:asciiTheme="minorEastAsia" w:hAnsiTheme="minorEastAsia"/>
          <w:color w:val="000000" w:themeColor="text1"/>
          <w:sz w:val="24"/>
          <w:szCs w:val="24"/>
        </w:rPr>
        <w:t>(3)该电路能实现的最大电流和最小电流之比(电流表和电压表的量程均能实现两个状态)</w:t>
      </w:r>
      <w:r w:rsidR="00C1576A">
        <w:rPr>
          <w:rFonts w:asciiTheme="minorEastAsia" w:hAnsiTheme="minorEastAsia" w:hint="eastAsia"/>
          <w:color w:val="000000" w:themeColor="text1"/>
          <w:sz w:val="24"/>
          <w:szCs w:val="24"/>
        </w:rPr>
        <w:t>。</w:t>
      </w:r>
    </w:p>
    <w:p w:rsidR="00C1576A" w:rsidP="00B53BD3">
      <w:pPr>
        <w:spacing w:line="400" w:lineRule="atLeast"/>
        <w:jc w:val="left"/>
        <w:rPr>
          <w:rFonts w:asciiTheme="minorEastAsia" w:hAnsiTheme="minorEastAsia" w:hint="eastAsia"/>
          <w:color w:val="000000" w:themeColor="text1"/>
          <w:sz w:val="24"/>
          <w:szCs w:val="24"/>
        </w:rPr>
      </w:pPr>
      <w:r>
        <w:rPr>
          <w:noProof/>
        </w:rPr>
        <w:drawing>
          <wp:inline distT="0" distB="0" distL="0" distR="0">
            <wp:extent cx="2142857" cy="160952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340091" name=""/>
                    <pic:cNvPicPr/>
                  </pic:nvPicPr>
                  <pic:blipFill>
                    <a:blip xmlns:r="http://schemas.openxmlformats.org/officeDocument/2006/relationships" r:embed="rId32"/>
                    <a:stretch>
                      <a:fillRect/>
                    </a:stretch>
                  </pic:blipFill>
                  <pic:spPr>
                    <a:xfrm>
                      <a:off x="0" y="0"/>
                      <a:ext cx="2142857" cy="1609524"/>
                    </a:xfrm>
                    <a:prstGeom prst="rect">
                      <a:avLst/>
                    </a:prstGeom>
                  </pic:spPr>
                </pic:pic>
              </a:graphicData>
            </a:graphic>
          </wp:inline>
        </w:drawing>
      </w:r>
    </w:p>
    <w:p w:rsidR="00C1576A" w:rsidP="00B53BD3">
      <w:pPr>
        <w:spacing w:line="400" w:lineRule="atLeast"/>
        <w:jc w:val="left"/>
        <w:rPr>
          <w:rFonts w:asciiTheme="minorEastAsia" w:hAnsiTheme="minorEastAsia" w:hint="eastAsia"/>
          <w:color w:val="000000" w:themeColor="text1"/>
          <w:sz w:val="24"/>
          <w:szCs w:val="24"/>
        </w:rPr>
      </w:pPr>
    </w:p>
    <w:p w:rsidR="00C1576A" w:rsidRPr="00D36C68" w:rsidP="00B53BD3">
      <w:pPr>
        <w:spacing w:line="400" w:lineRule="atLeast"/>
        <w:jc w:val="left"/>
        <w:rPr>
          <w:rFonts w:asciiTheme="minorEastAsia" w:hAnsiTheme="minorEastAsia"/>
          <w:color w:val="000000" w:themeColor="text1"/>
          <w:sz w:val="24"/>
          <w:szCs w:val="24"/>
        </w:rPr>
      </w:pPr>
    </w:p>
    <w:sectPr w:rsidSect="00D36C68">
      <w:footerReference w:type="default" r:id="rId33"/>
      <w:pgSz w:w="11906" w:h="16838"/>
      <w:pgMar w:top="1440" w:right="1080" w:bottom="1440" w:left="108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796416775"/>
      <w:docPartObj>
        <w:docPartGallery w:val="Page Numbers (Bottom of Page)"/>
        <w:docPartUnique/>
      </w:docPartObj>
    </w:sdtPr>
    <w:sdtContent>
      <w:p w:rsidR="00B53BD3" w:rsidP="00B53BD3">
        <w:pPr>
          <w:pStyle w:val="Footer"/>
          <w:jc w:val="center"/>
        </w:pPr>
        <w:r>
          <w:fldChar w:fldCharType="begin"/>
        </w:r>
        <w:r>
          <w:instrText>PAGE   \* MERGEFORMAT</w:instrText>
        </w:r>
        <w:r>
          <w:fldChar w:fldCharType="separate"/>
        </w:r>
        <w:r w:rsidRPr="00C176E0" w:rsidR="00C176E0">
          <w:rPr>
            <w:noProof/>
            <w:lang w:val="zh-CN"/>
          </w:rPr>
          <w:t>1</w:t>
        </w:r>
        <w:r>
          <w:fldChar w:fldCharType="end"/>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0CB7"/>
    <w:rsid w:val="0018708E"/>
    <w:rsid w:val="00202105"/>
    <w:rsid w:val="004852CC"/>
    <w:rsid w:val="00863509"/>
    <w:rsid w:val="00A50EE3"/>
    <w:rsid w:val="00AA0D7C"/>
    <w:rsid w:val="00B53BD3"/>
    <w:rsid w:val="00C1576A"/>
    <w:rsid w:val="00C176E0"/>
    <w:rsid w:val="00CA0CB7"/>
    <w:rsid w:val="00D36C68"/>
    <w:rsid w:val="00DC606A"/>
    <w:rsid w:val="00EA401B"/>
    <w:rsid w:val="00ED2AE3"/>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unhideWhenUsed/>
    <w:rsid w:val="0018708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rsid w:val="0018708E"/>
    <w:rPr>
      <w:sz w:val="18"/>
      <w:szCs w:val="18"/>
    </w:rPr>
  </w:style>
  <w:style w:type="paragraph" w:styleId="Footer">
    <w:name w:val="footer"/>
    <w:basedOn w:val="Normal"/>
    <w:link w:val="Char0"/>
    <w:uiPriority w:val="99"/>
    <w:unhideWhenUsed/>
    <w:rsid w:val="0018708E"/>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rsid w:val="0018708E"/>
    <w:rPr>
      <w:sz w:val="18"/>
      <w:szCs w:val="18"/>
    </w:rPr>
  </w:style>
  <w:style w:type="paragraph" w:styleId="BalloonText">
    <w:name w:val="Balloon Text"/>
    <w:basedOn w:val="Normal"/>
    <w:link w:val="Char1"/>
    <w:uiPriority w:val="99"/>
    <w:semiHidden/>
    <w:unhideWhenUsed/>
    <w:rsid w:val="0018708E"/>
    <w:rPr>
      <w:sz w:val="18"/>
      <w:szCs w:val="18"/>
    </w:rPr>
  </w:style>
  <w:style w:type="character" w:customStyle="1" w:styleId="Char1">
    <w:name w:val="批注框文本 Char"/>
    <w:basedOn w:val="DefaultParagraphFont"/>
    <w:link w:val="BalloonText"/>
    <w:uiPriority w:val="99"/>
    <w:semiHidden/>
    <w:rsid w:val="0018708E"/>
    <w:rPr>
      <w:sz w:val="18"/>
      <w:szCs w:val="18"/>
    </w:rPr>
  </w:style>
  <w:style w:type="character" w:customStyle="1" w:styleId="apple-converted-space">
    <w:name w:val="apple-converted-space"/>
    <w:basedOn w:val="DefaultParagraphFont"/>
    <w:rsid w:val="00C1576A"/>
  </w:style>
  <w:style w:type="character" w:customStyle="1" w:styleId="ps">
    <w:name w:val="ps"/>
    <w:basedOn w:val="DefaultParagraphFont"/>
    <w:rsid w:val="00C1576A"/>
  </w:style>
  <w:style w:type="paragraph" w:styleId="NormalWeb">
    <w:name w:val="Normal (Web)"/>
    <w:basedOn w:val="Normal"/>
    <w:uiPriority w:val="99"/>
    <w:unhideWhenUsed/>
    <w:rsid w:val="00C1576A"/>
    <w:pPr>
      <w:widowControl/>
      <w:spacing w:before="100" w:beforeAutospacing="1" w:after="100" w:afterAutospacing="1"/>
      <w:jc w:val="left"/>
    </w:pPr>
    <w:rPr>
      <w:rFonts w:ascii="宋体" w:eastAsia="宋体" w:hAnsi="宋体" w:cs="宋体"/>
      <w:kern w:val="0"/>
      <w:sz w:val="24"/>
      <w:szCs w:val="24"/>
    </w:rPr>
  </w:style>
  <w:style w:type="character" w:customStyle="1" w:styleId="tkspec-embed-text">
    <w:name w:val="tkspec-embed-text"/>
    <w:basedOn w:val="DefaultParagraphFont"/>
    <w:rsid w:val="00C1576A"/>
  </w:style>
  <w:style w:type="paragraph" w:customStyle="1" w:styleId="tkspec-align-right">
    <w:name w:val="tkspec-align-right"/>
    <w:basedOn w:val="Normal"/>
    <w:rsid w:val="00C1576A"/>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footer" Target="footer1.xml" /><Relationship Id="rId34" Type="http://schemas.openxmlformats.org/officeDocument/2006/relationships/theme" Target="theme/theme1.xml" /><Relationship Id="rId35" Type="http://schemas.openxmlformats.org/officeDocument/2006/relationships/styles" Target="styles.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785</Words>
  <Characters>4478</Characters>
  <Application>Microsoft Office Word</Application>
  <DocSecurity>0</DocSecurity>
  <Lines>37</Lines>
  <Paragraphs>10</Paragraphs>
  <ScaleCrop>false</ScaleCrop>
  <Company/>
  <LinksUpToDate>false</LinksUpToDate>
  <CharactersWithSpaces>5253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用户</dc:creator>
  <cp:lastModifiedBy>Windows 用户</cp:lastModifiedBy>
  <cp:revision>2</cp:revision>
  <dcterms:created xsi:type="dcterms:W3CDTF">2019-12-11T07:17:00Z</dcterms:created>
  <dcterms:modified xsi:type="dcterms:W3CDTF">2019-12-11T07:17:00Z</dcterms:modified>
</cp:coreProperties>
</file>